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C7" w:rsidRDefault="000F1B18" w:rsidP="00966474">
      <w:pPr>
        <w:pStyle w:val="ConsPlusNormal"/>
        <w:ind w:right="-1" w:firstLine="0"/>
        <w:jc w:val="center"/>
        <w:rPr>
          <w:b/>
          <w:noProof/>
          <w:spacing w:val="30"/>
          <w:sz w:val="30"/>
          <w:lang w:eastAsia="ru-RU"/>
        </w:rPr>
      </w:pPr>
      <w:r>
        <w:rPr>
          <w:b/>
          <w:noProof/>
          <w:spacing w:val="30"/>
          <w:sz w:val="30"/>
          <w:lang w:eastAsia="ru-RU"/>
        </w:rPr>
        <w:drawing>
          <wp:inline distT="0" distB="0" distL="0" distR="0">
            <wp:extent cx="32385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C7" w:rsidRPr="006911D9" w:rsidRDefault="00A33074" w:rsidP="006911D9">
      <w:pPr>
        <w:spacing w:before="120"/>
        <w:jc w:val="center"/>
        <w:rPr>
          <w:b/>
          <w:sz w:val="28"/>
          <w:szCs w:val="28"/>
        </w:rPr>
      </w:pPr>
      <w:r w:rsidRPr="00A33074">
        <w:rPr>
          <w:b/>
          <w:caps/>
          <w:sz w:val="28"/>
          <w:szCs w:val="28"/>
        </w:rPr>
        <w:t>Государственное автономное учреждение дополнительного профессионального образования Липецкой области «Институт развития образования»</w:t>
      </w:r>
    </w:p>
    <w:p w:rsidR="008A37C7" w:rsidRPr="006911D9" w:rsidRDefault="006911D9" w:rsidP="00966474">
      <w:pPr>
        <w:pStyle w:val="ConsPlusNormal"/>
        <w:spacing w:before="240" w:after="240"/>
        <w:ind w:firstLine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A37C7" w:rsidRPr="00A33074" w:rsidRDefault="00361200" w:rsidP="00966474">
      <w:pPr>
        <w:ind w:right="-1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A26474">
        <w:rPr>
          <w:sz w:val="26"/>
          <w:szCs w:val="26"/>
          <w:u w:val="single"/>
        </w:rPr>
        <w:t>6</w:t>
      </w:r>
      <w:r w:rsidR="00A33074">
        <w:rPr>
          <w:sz w:val="26"/>
          <w:szCs w:val="26"/>
          <w:u w:val="single"/>
        </w:rPr>
        <w:t>.0</w:t>
      </w:r>
      <w:r>
        <w:rPr>
          <w:sz w:val="26"/>
          <w:szCs w:val="26"/>
          <w:u w:val="single"/>
        </w:rPr>
        <w:t>2</w:t>
      </w:r>
      <w:r w:rsidR="00A33074">
        <w:rPr>
          <w:sz w:val="26"/>
          <w:szCs w:val="26"/>
          <w:u w:val="single"/>
        </w:rPr>
        <w:t>.2021 г.</w:t>
      </w:r>
      <w:r w:rsidR="008A37C7" w:rsidRPr="006911D9">
        <w:rPr>
          <w:sz w:val="26"/>
          <w:szCs w:val="26"/>
          <w:u w:val="single"/>
        </w:rPr>
        <w:t xml:space="preserve">  </w:t>
      </w:r>
      <w:r w:rsidR="008A37C7">
        <w:rPr>
          <w:sz w:val="26"/>
          <w:szCs w:val="26"/>
        </w:rPr>
        <w:t xml:space="preserve">   </w:t>
      </w:r>
      <w:r w:rsidR="008A5655">
        <w:rPr>
          <w:sz w:val="26"/>
          <w:szCs w:val="26"/>
        </w:rPr>
        <w:t xml:space="preserve">                              </w:t>
      </w:r>
      <w:r w:rsidR="008A37C7">
        <w:rPr>
          <w:sz w:val="26"/>
          <w:szCs w:val="26"/>
        </w:rPr>
        <w:t xml:space="preserve">               </w:t>
      </w:r>
      <w:r w:rsidR="0000094E">
        <w:rPr>
          <w:sz w:val="26"/>
          <w:szCs w:val="26"/>
        </w:rPr>
        <w:t xml:space="preserve">     </w:t>
      </w:r>
      <w:r w:rsidR="008A5655">
        <w:rPr>
          <w:sz w:val="26"/>
          <w:szCs w:val="26"/>
        </w:rPr>
        <w:t xml:space="preserve">                        </w:t>
      </w:r>
      <w:r w:rsidR="00BD70F9">
        <w:rPr>
          <w:sz w:val="26"/>
          <w:szCs w:val="26"/>
        </w:rPr>
        <w:t xml:space="preserve">   </w:t>
      </w:r>
      <w:r w:rsidR="008A5655">
        <w:rPr>
          <w:sz w:val="26"/>
          <w:szCs w:val="26"/>
        </w:rPr>
        <w:t xml:space="preserve">                  </w:t>
      </w:r>
      <w:r w:rsidR="008A37C7">
        <w:rPr>
          <w:sz w:val="26"/>
          <w:szCs w:val="26"/>
        </w:rPr>
        <w:t xml:space="preserve">  №</w:t>
      </w:r>
      <w:r w:rsidR="00A26474">
        <w:rPr>
          <w:sz w:val="26"/>
          <w:szCs w:val="26"/>
        </w:rPr>
        <w:t>20/1</w:t>
      </w:r>
      <w:r w:rsidR="00833788">
        <w:rPr>
          <w:sz w:val="26"/>
          <w:szCs w:val="26"/>
        </w:rPr>
        <w:t xml:space="preserve"> </w:t>
      </w:r>
      <w:r w:rsidR="00EE4521">
        <w:rPr>
          <w:sz w:val="26"/>
          <w:szCs w:val="26"/>
        </w:rPr>
        <w:t>-п</w:t>
      </w:r>
    </w:p>
    <w:p w:rsidR="008A37C7" w:rsidRPr="006911D9" w:rsidRDefault="008A37C7" w:rsidP="00E3393F">
      <w:pPr>
        <w:spacing w:after="240" w:line="276" w:lineRule="auto"/>
        <w:ind w:right="-1"/>
        <w:jc w:val="center"/>
        <w:rPr>
          <w:sz w:val="28"/>
          <w:szCs w:val="28"/>
        </w:rPr>
      </w:pPr>
      <w:r w:rsidRPr="006911D9">
        <w:rPr>
          <w:sz w:val="28"/>
          <w:szCs w:val="28"/>
        </w:rPr>
        <w:t>г. Липецк</w:t>
      </w:r>
    </w:p>
    <w:p w:rsidR="00833788" w:rsidRPr="00833788" w:rsidRDefault="00833788" w:rsidP="008337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rPr>
          <w:sz w:val="28"/>
          <w:szCs w:val="28"/>
          <w:lang w:eastAsia="ru-RU"/>
        </w:rPr>
      </w:pPr>
      <w:r w:rsidRPr="00833788">
        <w:rPr>
          <w:sz w:val="28"/>
          <w:szCs w:val="28"/>
          <w:lang w:eastAsia="ru-RU"/>
        </w:rPr>
        <w:t>О</w:t>
      </w:r>
      <w:r w:rsidR="0090008B">
        <w:rPr>
          <w:sz w:val="28"/>
          <w:szCs w:val="28"/>
          <w:lang w:eastAsia="ru-RU"/>
        </w:rPr>
        <w:t>б</w:t>
      </w:r>
      <w:r w:rsidRPr="00833788">
        <w:rPr>
          <w:sz w:val="28"/>
          <w:szCs w:val="28"/>
          <w:lang w:eastAsia="ru-RU"/>
        </w:rPr>
        <w:t xml:space="preserve"> </w:t>
      </w:r>
      <w:r w:rsidR="0090008B">
        <w:rPr>
          <w:sz w:val="28"/>
          <w:szCs w:val="28"/>
          <w:lang w:eastAsia="ru-RU"/>
        </w:rPr>
        <w:t>утверждении Положения о</w:t>
      </w:r>
      <w:r w:rsidRPr="00833788">
        <w:rPr>
          <w:sz w:val="28"/>
          <w:szCs w:val="28"/>
          <w:lang w:eastAsia="ru-RU"/>
        </w:rPr>
        <w:t xml:space="preserve"> </w:t>
      </w:r>
    </w:p>
    <w:p w:rsidR="00833788" w:rsidRPr="00833788" w:rsidRDefault="00833788" w:rsidP="008337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Служб</w:t>
      </w:r>
      <w:r w:rsidR="0090008B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консультационной поддержки</w:t>
      </w:r>
      <w:r w:rsidRPr="00833788">
        <w:rPr>
          <w:sz w:val="28"/>
          <w:szCs w:val="28"/>
          <w:lang w:eastAsia="ru-RU"/>
        </w:rPr>
        <w:t xml:space="preserve"> </w:t>
      </w:r>
    </w:p>
    <w:p w:rsidR="00833788" w:rsidRDefault="005D7690" w:rsidP="006C3A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родителей </w:t>
      </w:r>
      <w:r w:rsidR="00833788">
        <w:rPr>
          <w:sz w:val="28"/>
          <w:szCs w:val="28"/>
          <w:lang w:eastAsia="ru-RU"/>
        </w:rPr>
        <w:t>ГАУДПО ЛО «ИРО»</w:t>
      </w:r>
    </w:p>
    <w:p w:rsidR="00833788" w:rsidRDefault="00833788" w:rsidP="006C3A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C3ADE" w:rsidRDefault="006C3ADE" w:rsidP="005D76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</w:t>
      </w:r>
      <w:r w:rsidRPr="006C3ADE">
        <w:rPr>
          <w:sz w:val="28"/>
          <w:szCs w:val="28"/>
          <w:lang w:eastAsia="ru-RU"/>
        </w:rPr>
        <w:t xml:space="preserve">с Федеральным законом </w:t>
      </w:r>
      <w:r w:rsidR="005D7690" w:rsidRPr="005D7690">
        <w:rPr>
          <w:sz w:val="28"/>
          <w:szCs w:val="28"/>
          <w:lang w:eastAsia="ru-RU"/>
        </w:rPr>
        <w:t>от 29.12.2013 г. №273-ФЗ «Об образовании в Российской</w:t>
      </w:r>
      <w:r w:rsidR="005D7690">
        <w:rPr>
          <w:sz w:val="28"/>
          <w:szCs w:val="28"/>
          <w:lang w:eastAsia="ru-RU"/>
        </w:rPr>
        <w:t xml:space="preserve"> </w:t>
      </w:r>
      <w:r w:rsidR="005D7690" w:rsidRPr="005D7690">
        <w:rPr>
          <w:sz w:val="28"/>
          <w:szCs w:val="28"/>
          <w:lang w:eastAsia="ru-RU"/>
        </w:rPr>
        <w:t>Федерации»</w:t>
      </w:r>
      <w:r w:rsidR="005D7690">
        <w:rPr>
          <w:sz w:val="28"/>
          <w:szCs w:val="28"/>
          <w:lang w:eastAsia="ru-RU"/>
        </w:rPr>
        <w:t>,</w:t>
      </w:r>
      <w:r w:rsidR="005D7690" w:rsidRPr="005D7690">
        <w:t xml:space="preserve"> </w:t>
      </w:r>
      <w:r w:rsidR="005D7690" w:rsidRPr="005D7690">
        <w:rPr>
          <w:sz w:val="28"/>
          <w:szCs w:val="28"/>
        </w:rPr>
        <w:t>приказом Министерства просвещения Российской Федерации от 30 сентября 2021 г. «Об утверждении перечня юридических лиц – победителей конкурсного отбора на предоставление в 2022 году из федерального бюджета грантов в форме субсидий</w:t>
      </w:r>
      <w:r w:rsidR="005D7690">
        <w:t xml:space="preserve"> </w:t>
      </w:r>
      <w:r w:rsidR="005D7690" w:rsidRPr="005D7690">
        <w:rPr>
          <w:sz w:val="28"/>
          <w:szCs w:val="28"/>
          <w:lang w:eastAsia="ru-RU"/>
        </w:rPr>
        <w:t>в рамках</w:t>
      </w:r>
      <w:r w:rsidR="005D7690">
        <w:rPr>
          <w:sz w:val="28"/>
          <w:szCs w:val="28"/>
          <w:lang w:eastAsia="ru-RU"/>
        </w:rPr>
        <w:t xml:space="preserve"> реализации мероприятия «Оказание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 </w:t>
      </w:r>
      <w:r w:rsidR="005D7690" w:rsidRPr="005D7690">
        <w:rPr>
          <w:sz w:val="28"/>
          <w:szCs w:val="28"/>
          <w:lang w:eastAsia="ru-RU"/>
        </w:rPr>
        <w:t>федерального проекта «Современн</w:t>
      </w:r>
      <w:r w:rsidR="005D7690">
        <w:rPr>
          <w:sz w:val="28"/>
          <w:szCs w:val="28"/>
          <w:lang w:eastAsia="ru-RU"/>
        </w:rPr>
        <w:t>ая</w:t>
      </w:r>
      <w:r w:rsidR="005D7690" w:rsidRPr="005D7690">
        <w:rPr>
          <w:sz w:val="28"/>
          <w:szCs w:val="28"/>
          <w:lang w:eastAsia="ru-RU"/>
        </w:rPr>
        <w:t xml:space="preserve"> </w:t>
      </w:r>
      <w:r w:rsidR="005D7690">
        <w:rPr>
          <w:sz w:val="28"/>
          <w:szCs w:val="28"/>
          <w:lang w:eastAsia="ru-RU"/>
        </w:rPr>
        <w:t>школа</w:t>
      </w:r>
      <w:r w:rsidR="005D7690" w:rsidRPr="005D7690">
        <w:rPr>
          <w:sz w:val="28"/>
          <w:szCs w:val="28"/>
          <w:lang w:eastAsia="ru-RU"/>
        </w:rPr>
        <w:t>» национального</w:t>
      </w:r>
      <w:r w:rsidR="005D7690">
        <w:rPr>
          <w:sz w:val="28"/>
          <w:szCs w:val="28"/>
          <w:lang w:eastAsia="ru-RU"/>
        </w:rPr>
        <w:t xml:space="preserve"> </w:t>
      </w:r>
      <w:r w:rsidR="005D7690" w:rsidRPr="005D7690">
        <w:rPr>
          <w:sz w:val="28"/>
          <w:szCs w:val="28"/>
          <w:lang w:eastAsia="ru-RU"/>
        </w:rPr>
        <w:t>проекта «Образование»</w:t>
      </w:r>
    </w:p>
    <w:p w:rsidR="005D7690" w:rsidRPr="006C3ADE" w:rsidRDefault="005D7690" w:rsidP="005D76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C3ADE" w:rsidRPr="006C3ADE" w:rsidRDefault="006C3ADE" w:rsidP="006C3A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  <w:lang w:eastAsia="en-US"/>
        </w:rPr>
      </w:pPr>
      <w:r w:rsidRPr="006C3ADE">
        <w:rPr>
          <w:b/>
          <w:sz w:val="28"/>
          <w:szCs w:val="28"/>
          <w:lang w:eastAsia="ru-RU"/>
        </w:rPr>
        <w:t>ПРИКАЗЫВАЮ</w:t>
      </w:r>
      <w:r w:rsidRPr="006C3ADE">
        <w:rPr>
          <w:sz w:val="28"/>
          <w:szCs w:val="28"/>
          <w:lang w:eastAsia="ru-RU"/>
        </w:rPr>
        <w:t xml:space="preserve">: </w:t>
      </w:r>
    </w:p>
    <w:p w:rsidR="00361200" w:rsidRPr="00361200" w:rsidRDefault="00361200" w:rsidP="00361200">
      <w:pPr>
        <w:pStyle w:val="af2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61200">
        <w:rPr>
          <w:sz w:val="28"/>
          <w:szCs w:val="28"/>
          <w:lang w:eastAsia="ru-RU"/>
        </w:rPr>
        <w:t xml:space="preserve">Утвердить Положение о работе </w:t>
      </w:r>
      <w:r>
        <w:rPr>
          <w:sz w:val="28"/>
          <w:szCs w:val="28"/>
          <w:lang w:eastAsia="ru-RU"/>
        </w:rPr>
        <w:t xml:space="preserve">Службы консультационной поддержки ГАУДПО ЛО «ИРО» </w:t>
      </w:r>
      <w:r w:rsidRPr="00361200">
        <w:rPr>
          <w:sz w:val="28"/>
          <w:szCs w:val="28"/>
          <w:lang w:eastAsia="ru-RU"/>
        </w:rPr>
        <w:t xml:space="preserve">(далее – </w:t>
      </w:r>
      <w:r>
        <w:rPr>
          <w:sz w:val="28"/>
          <w:szCs w:val="28"/>
          <w:lang w:eastAsia="ru-RU"/>
        </w:rPr>
        <w:t>Служба</w:t>
      </w:r>
      <w:r w:rsidRPr="00361200">
        <w:rPr>
          <w:sz w:val="28"/>
          <w:szCs w:val="28"/>
          <w:lang w:eastAsia="ru-RU"/>
        </w:rPr>
        <w:t>) (приложение 1).</w:t>
      </w:r>
    </w:p>
    <w:p w:rsidR="00361200" w:rsidRPr="00361200" w:rsidRDefault="00361200" w:rsidP="00361200">
      <w:pPr>
        <w:pStyle w:val="af2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61200">
        <w:rPr>
          <w:sz w:val="28"/>
          <w:szCs w:val="28"/>
          <w:lang w:eastAsia="ru-RU"/>
        </w:rPr>
        <w:t xml:space="preserve">Руководителю </w:t>
      </w:r>
      <w:r>
        <w:rPr>
          <w:sz w:val="28"/>
          <w:szCs w:val="28"/>
          <w:lang w:eastAsia="ru-RU"/>
        </w:rPr>
        <w:t xml:space="preserve">Службы </w:t>
      </w:r>
      <w:proofErr w:type="spellStart"/>
      <w:r w:rsidRPr="00361200">
        <w:rPr>
          <w:sz w:val="28"/>
          <w:szCs w:val="28"/>
          <w:lang w:eastAsia="ru-RU"/>
        </w:rPr>
        <w:t>Фаустовой</w:t>
      </w:r>
      <w:proofErr w:type="spellEnd"/>
      <w:r w:rsidRPr="00361200">
        <w:rPr>
          <w:sz w:val="28"/>
          <w:szCs w:val="28"/>
          <w:lang w:eastAsia="ru-RU"/>
        </w:rPr>
        <w:t xml:space="preserve"> О.В. организовать работу в соответствии с Положением</w:t>
      </w:r>
      <w:r>
        <w:rPr>
          <w:sz w:val="28"/>
          <w:szCs w:val="28"/>
          <w:lang w:eastAsia="ru-RU"/>
        </w:rPr>
        <w:t>, довести до сведения специалистов информацию</w:t>
      </w:r>
      <w:r w:rsidR="0090008B">
        <w:rPr>
          <w:sz w:val="28"/>
          <w:szCs w:val="28"/>
          <w:lang w:eastAsia="ru-RU"/>
        </w:rPr>
        <w:t>, содержащуюся в Положении</w:t>
      </w:r>
      <w:r>
        <w:rPr>
          <w:sz w:val="28"/>
          <w:szCs w:val="28"/>
          <w:lang w:eastAsia="ru-RU"/>
        </w:rPr>
        <w:t xml:space="preserve">. </w:t>
      </w:r>
    </w:p>
    <w:p w:rsidR="00361200" w:rsidRPr="00361200" w:rsidRDefault="00361200" w:rsidP="00361200">
      <w:pPr>
        <w:pStyle w:val="af2"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361200">
        <w:rPr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61200" w:rsidRPr="00361200" w:rsidRDefault="00361200" w:rsidP="00361200">
      <w:pPr>
        <w:pStyle w:val="af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ind w:left="1065"/>
        <w:jc w:val="both"/>
        <w:rPr>
          <w:sz w:val="28"/>
          <w:szCs w:val="28"/>
          <w:lang w:eastAsia="ru-RU"/>
        </w:rPr>
      </w:pPr>
    </w:p>
    <w:p w:rsidR="00833788" w:rsidRPr="00833788" w:rsidRDefault="00833788" w:rsidP="009E7C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6C3ADE" w:rsidRPr="006C3ADE" w:rsidRDefault="006E7F41" w:rsidP="006C3A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 w:val="0"/>
        <w:spacing w:line="276" w:lineRule="auto"/>
        <w:rPr>
          <w:rFonts w:ascii="Calibri" w:eastAsia="SimSun" w:hAnsi="Calibri" w:cs="Calibri"/>
          <w:kern w:val="1"/>
          <w:sz w:val="22"/>
          <w:szCs w:val="22"/>
          <w:lang w:eastAsia="en-US"/>
        </w:rPr>
      </w:pPr>
      <w:r>
        <w:rPr>
          <w:sz w:val="28"/>
          <w:szCs w:val="28"/>
          <w:lang w:eastAsia="ru-RU"/>
        </w:rPr>
        <w:t>Р</w:t>
      </w:r>
      <w:r w:rsidR="00833788" w:rsidRPr="00833788">
        <w:rPr>
          <w:sz w:val="28"/>
          <w:szCs w:val="28"/>
          <w:lang w:eastAsia="ru-RU"/>
        </w:rPr>
        <w:t xml:space="preserve">ектор                                         </w:t>
      </w:r>
      <w:r w:rsidR="00361200">
        <w:rPr>
          <w:sz w:val="28"/>
          <w:szCs w:val="28"/>
          <w:lang w:eastAsia="ru-RU"/>
        </w:rPr>
        <w:t xml:space="preserve">          </w:t>
      </w:r>
      <w:r w:rsidR="00833788" w:rsidRPr="00833788">
        <w:rPr>
          <w:sz w:val="28"/>
          <w:szCs w:val="28"/>
          <w:lang w:eastAsia="ru-RU"/>
        </w:rPr>
        <w:t xml:space="preserve">                                           И.А. Шуйкова</w:t>
      </w:r>
      <w:r w:rsidR="006C3ADE" w:rsidRPr="006C3ADE">
        <w:rPr>
          <w:sz w:val="28"/>
          <w:szCs w:val="28"/>
          <w:lang w:eastAsia="ru-RU"/>
        </w:rPr>
        <w:br w:type="page"/>
      </w:r>
    </w:p>
    <w:p w:rsidR="00481943" w:rsidRPr="006911D9" w:rsidRDefault="00481943" w:rsidP="00481943">
      <w:pPr>
        <w:pStyle w:val="af0"/>
        <w:tabs>
          <w:tab w:val="left" w:pos="5656"/>
        </w:tabs>
        <w:spacing w:line="288" w:lineRule="auto"/>
        <w:ind w:right="851"/>
        <w:jc w:val="left"/>
        <w:rPr>
          <w:sz w:val="28"/>
          <w:szCs w:val="28"/>
        </w:rPr>
      </w:pPr>
      <w:r w:rsidRPr="006911D9">
        <w:rPr>
          <w:sz w:val="28"/>
          <w:szCs w:val="28"/>
        </w:rPr>
        <w:lastRenderedPageBreak/>
        <w:t>Вносит:</w:t>
      </w:r>
    </w:p>
    <w:p w:rsidR="00481943" w:rsidRPr="006911D9" w:rsidRDefault="00481943" w:rsidP="00481943">
      <w:pPr>
        <w:pStyle w:val="af0"/>
        <w:tabs>
          <w:tab w:val="left" w:pos="6096"/>
        </w:tabs>
        <w:spacing w:line="288" w:lineRule="auto"/>
        <w:ind w:right="84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Заведующий хозяйством</w:t>
      </w:r>
      <w:r w:rsidRPr="006911D9">
        <w:rPr>
          <w:b w:val="0"/>
          <w:sz w:val="28"/>
          <w:szCs w:val="28"/>
        </w:rPr>
        <w:tab/>
      </w:r>
      <w:r w:rsidR="006E7F41">
        <w:rPr>
          <w:b w:val="0"/>
          <w:sz w:val="28"/>
          <w:szCs w:val="28"/>
        </w:rPr>
        <w:t xml:space="preserve">О.В. </w:t>
      </w:r>
      <w:proofErr w:type="spellStart"/>
      <w:r>
        <w:rPr>
          <w:b w:val="0"/>
          <w:sz w:val="28"/>
          <w:szCs w:val="28"/>
        </w:rPr>
        <w:t>Фаустова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481943" w:rsidRPr="006911D9" w:rsidRDefault="00481943" w:rsidP="00481943">
      <w:pPr>
        <w:pStyle w:val="af0"/>
        <w:tabs>
          <w:tab w:val="left" w:pos="6804"/>
        </w:tabs>
        <w:spacing w:line="288" w:lineRule="auto"/>
        <w:ind w:right="849"/>
        <w:jc w:val="left"/>
        <w:rPr>
          <w:b w:val="0"/>
          <w:sz w:val="28"/>
          <w:szCs w:val="28"/>
        </w:rPr>
      </w:pPr>
    </w:p>
    <w:p w:rsidR="00481943" w:rsidRPr="006911D9" w:rsidRDefault="00481943" w:rsidP="00481943">
      <w:pPr>
        <w:pStyle w:val="af0"/>
        <w:tabs>
          <w:tab w:val="left" w:pos="5656"/>
        </w:tabs>
        <w:spacing w:line="288" w:lineRule="auto"/>
        <w:ind w:right="851"/>
        <w:jc w:val="left"/>
        <w:rPr>
          <w:sz w:val="28"/>
          <w:szCs w:val="28"/>
        </w:rPr>
      </w:pPr>
      <w:r w:rsidRPr="006911D9">
        <w:rPr>
          <w:sz w:val="28"/>
          <w:szCs w:val="28"/>
        </w:rPr>
        <w:t>Согласовано:</w:t>
      </w:r>
    </w:p>
    <w:p w:rsidR="00481943" w:rsidRPr="006911D9" w:rsidRDefault="00481943" w:rsidP="00481943">
      <w:pPr>
        <w:pStyle w:val="af0"/>
        <w:tabs>
          <w:tab w:val="left" w:pos="6096"/>
        </w:tabs>
        <w:spacing w:line="288" w:lineRule="auto"/>
        <w:ind w:right="84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64D3B">
        <w:rPr>
          <w:b w:val="0"/>
          <w:sz w:val="28"/>
          <w:szCs w:val="28"/>
        </w:rPr>
        <w:t>уководител</w:t>
      </w:r>
      <w:r>
        <w:rPr>
          <w:b w:val="0"/>
          <w:sz w:val="28"/>
          <w:szCs w:val="28"/>
        </w:rPr>
        <w:t>ь</w:t>
      </w:r>
      <w:r w:rsidRPr="00964D3B">
        <w:rPr>
          <w:b w:val="0"/>
          <w:sz w:val="28"/>
          <w:szCs w:val="28"/>
        </w:rPr>
        <w:t xml:space="preserve"> учебно-методического центра обособленного структурного подразделения</w:t>
      </w:r>
      <w:r w:rsidRPr="006911D9">
        <w:rPr>
          <w:b w:val="0"/>
          <w:sz w:val="28"/>
          <w:szCs w:val="28"/>
        </w:rPr>
        <w:tab/>
      </w:r>
      <w:r w:rsidR="006E7F41">
        <w:rPr>
          <w:b w:val="0"/>
          <w:sz w:val="28"/>
          <w:szCs w:val="28"/>
        </w:rPr>
        <w:t xml:space="preserve">Н.П. </w:t>
      </w:r>
      <w:proofErr w:type="spellStart"/>
      <w:r>
        <w:rPr>
          <w:b w:val="0"/>
          <w:sz w:val="28"/>
          <w:szCs w:val="28"/>
        </w:rPr>
        <w:t>Ведрова</w:t>
      </w:r>
      <w:proofErr w:type="spellEnd"/>
      <w:r>
        <w:rPr>
          <w:b w:val="0"/>
          <w:sz w:val="28"/>
          <w:szCs w:val="28"/>
        </w:rPr>
        <w:t xml:space="preserve"> </w:t>
      </w:r>
    </w:p>
    <w:p w:rsidR="00481943" w:rsidRPr="006911D9" w:rsidRDefault="00481943" w:rsidP="00481943">
      <w:pPr>
        <w:pStyle w:val="af0"/>
        <w:tabs>
          <w:tab w:val="left" w:pos="6804"/>
        </w:tabs>
        <w:spacing w:line="288" w:lineRule="auto"/>
        <w:ind w:right="849"/>
        <w:jc w:val="left"/>
        <w:rPr>
          <w:b w:val="0"/>
          <w:sz w:val="28"/>
          <w:szCs w:val="28"/>
        </w:rPr>
      </w:pPr>
    </w:p>
    <w:p w:rsidR="00481943" w:rsidRPr="006911D9" w:rsidRDefault="00481943" w:rsidP="00481943">
      <w:pPr>
        <w:pStyle w:val="af0"/>
        <w:tabs>
          <w:tab w:val="left" w:pos="6804"/>
        </w:tabs>
        <w:spacing w:line="288" w:lineRule="auto"/>
        <w:ind w:right="849"/>
        <w:jc w:val="left"/>
        <w:rPr>
          <w:b w:val="0"/>
          <w:sz w:val="28"/>
          <w:szCs w:val="28"/>
        </w:rPr>
      </w:pPr>
    </w:p>
    <w:p w:rsidR="00481943" w:rsidRDefault="00481943" w:rsidP="00481943">
      <w:pPr>
        <w:pStyle w:val="af0"/>
        <w:tabs>
          <w:tab w:val="left" w:pos="5656"/>
          <w:tab w:val="left" w:pos="6804"/>
        </w:tabs>
        <w:spacing w:line="288" w:lineRule="auto"/>
        <w:ind w:right="849"/>
        <w:jc w:val="left"/>
        <w:rPr>
          <w:sz w:val="28"/>
          <w:szCs w:val="28"/>
        </w:rPr>
      </w:pPr>
      <w:r w:rsidRPr="006911D9">
        <w:rPr>
          <w:sz w:val="28"/>
          <w:szCs w:val="28"/>
        </w:rPr>
        <w:t>Ознакомлен(а):</w:t>
      </w:r>
    </w:p>
    <w:p w:rsidR="00481943" w:rsidRDefault="006E7F41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 w:rsidRPr="006E7F41">
        <w:rPr>
          <w:bCs/>
          <w:sz w:val="28"/>
          <w:szCs w:val="28"/>
          <w:lang w:eastAsia="ru-RU"/>
        </w:rPr>
        <w:t xml:space="preserve">О.В. </w:t>
      </w:r>
      <w:proofErr w:type="spellStart"/>
      <w:r w:rsidRPr="006E7F41">
        <w:rPr>
          <w:bCs/>
          <w:sz w:val="28"/>
          <w:szCs w:val="28"/>
          <w:lang w:eastAsia="ru-RU"/>
        </w:rPr>
        <w:t>Фаустова</w:t>
      </w:r>
      <w:proofErr w:type="spellEnd"/>
      <w:r w:rsidRPr="006E7F41">
        <w:rPr>
          <w:bCs/>
          <w:sz w:val="28"/>
          <w:szCs w:val="28"/>
          <w:lang w:eastAsia="ru-RU"/>
        </w:rPr>
        <w:t xml:space="preserve"> </w:t>
      </w:r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Е.А. Вишнякова</w:t>
      </w:r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О.А. </w:t>
      </w:r>
      <w:proofErr w:type="spellStart"/>
      <w:r>
        <w:rPr>
          <w:bCs/>
          <w:sz w:val="28"/>
          <w:szCs w:val="28"/>
          <w:lang w:eastAsia="ru-RU"/>
        </w:rPr>
        <w:t>Тагинцева</w:t>
      </w:r>
      <w:proofErr w:type="spellEnd"/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Н.А. </w:t>
      </w:r>
      <w:proofErr w:type="spellStart"/>
      <w:r>
        <w:rPr>
          <w:bCs/>
          <w:sz w:val="28"/>
          <w:szCs w:val="28"/>
          <w:lang w:eastAsia="ru-RU"/>
        </w:rPr>
        <w:t>Шеменева</w:t>
      </w:r>
      <w:proofErr w:type="spellEnd"/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М.С. Злобин</w:t>
      </w:r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Т.А. Фурсова</w:t>
      </w:r>
    </w:p>
    <w:p w:rsidR="009E7C20" w:rsidRDefault="009E7C20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Н.В. Янович</w:t>
      </w:r>
    </w:p>
    <w:p w:rsidR="00361200" w:rsidRDefault="006E7F41" w:rsidP="0090008B">
      <w:pPr>
        <w:suppressAutoHyphens w:val="0"/>
        <w:spacing w:line="276" w:lineRule="auto"/>
        <w:rPr>
          <w:bCs/>
          <w:sz w:val="28"/>
          <w:szCs w:val="28"/>
          <w:lang w:eastAsia="ru-RU"/>
        </w:rPr>
        <w:sectPr w:rsidR="00361200" w:rsidSect="00FD1EFA">
          <w:pgSz w:w="11906" w:h="16838" w:code="9"/>
          <w:pgMar w:top="1134" w:right="1134" w:bottom="1134" w:left="1134" w:header="397" w:footer="284" w:gutter="0"/>
          <w:cols w:space="720"/>
          <w:docGrid w:linePitch="360"/>
        </w:sectPr>
      </w:pPr>
      <w:r>
        <w:rPr>
          <w:bCs/>
          <w:sz w:val="28"/>
          <w:szCs w:val="28"/>
          <w:lang w:eastAsia="ru-RU"/>
        </w:rPr>
        <w:br w:type="page"/>
      </w:r>
    </w:p>
    <w:p w:rsidR="006E7F41" w:rsidRDefault="006E7F41" w:rsidP="00361200">
      <w:pPr>
        <w:suppressAutoHyphens w:val="0"/>
        <w:ind w:left="5387" w:right="711"/>
        <w:rPr>
          <w:bCs/>
          <w:lang w:eastAsia="ru-RU"/>
        </w:rPr>
      </w:pPr>
      <w:bookmarkStart w:id="0" w:name="_Hlk94083996"/>
      <w:bookmarkStart w:id="1" w:name="_GoBack"/>
      <w:r w:rsidRPr="006E7F41">
        <w:rPr>
          <w:bCs/>
          <w:lang w:eastAsia="ru-RU"/>
        </w:rPr>
        <w:lastRenderedPageBreak/>
        <w:t>Приложение</w:t>
      </w:r>
      <w:r w:rsidR="00B74E69">
        <w:rPr>
          <w:bCs/>
          <w:lang w:eastAsia="ru-RU"/>
        </w:rPr>
        <w:t xml:space="preserve"> </w:t>
      </w:r>
      <w:r w:rsidRPr="006E7F41">
        <w:rPr>
          <w:bCs/>
          <w:lang w:eastAsia="ru-RU"/>
        </w:rPr>
        <w:t xml:space="preserve">1 к приказу ГАУДПО ЛО «ИРО» № </w:t>
      </w:r>
      <w:r w:rsidR="00A26474">
        <w:rPr>
          <w:bCs/>
          <w:lang w:eastAsia="ru-RU"/>
        </w:rPr>
        <w:t xml:space="preserve">20/1 </w:t>
      </w:r>
      <w:r w:rsidRPr="006E7F41">
        <w:rPr>
          <w:bCs/>
          <w:lang w:eastAsia="ru-RU"/>
        </w:rPr>
        <w:t xml:space="preserve">от </w:t>
      </w:r>
      <w:r w:rsidR="00361200">
        <w:rPr>
          <w:bCs/>
          <w:lang w:eastAsia="ru-RU"/>
        </w:rPr>
        <w:t>1</w:t>
      </w:r>
      <w:r w:rsidR="00A26474">
        <w:rPr>
          <w:bCs/>
          <w:lang w:eastAsia="ru-RU"/>
        </w:rPr>
        <w:t>6</w:t>
      </w:r>
      <w:r w:rsidRPr="006E7F41">
        <w:rPr>
          <w:bCs/>
          <w:lang w:eastAsia="ru-RU"/>
        </w:rPr>
        <w:t>.0</w:t>
      </w:r>
      <w:r w:rsidR="00A7282A">
        <w:rPr>
          <w:bCs/>
          <w:lang w:eastAsia="ru-RU"/>
        </w:rPr>
        <w:t>2</w:t>
      </w:r>
      <w:r w:rsidRPr="006E7F41">
        <w:rPr>
          <w:bCs/>
          <w:lang w:eastAsia="ru-RU"/>
        </w:rPr>
        <w:t>.2022 г.</w:t>
      </w:r>
    </w:p>
    <w:p w:rsidR="00361200" w:rsidRDefault="00361200" w:rsidP="006E7F41">
      <w:pPr>
        <w:suppressAutoHyphens w:val="0"/>
        <w:ind w:left="5387"/>
        <w:rPr>
          <w:bCs/>
          <w:lang w:eastAsia="ru-RU"/>
        </w:rPr>
      </w:pPr>
    </w:p>
    <w:p w:rsidR="00864264" w:rsidRDefault="00A7282A" w:rsidP="00361200">
      <w:pPr>
        <w:pStyle w:val="1"/>
        <w:spacing w:before="0" w:after="0" w:line="240" w:lineRule="auto"/>
        <w:ind w:left="567" w:right="8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_Hlk95917654"/>
      <w:bookmarkEnd w:id="0"/>
      <w:r w:rsidRPr="00A728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</w:t>
      </w:r>
    </w:p>
    <w:p w:rsidR="00361200" w:rsidRDefault="00A7282A" w:rsidP="00361200">
      <w:pPr>
        <w:pStyle w:val="1"/>
        <w:spacing w:before="0" w:after="0" w:line="240" w:lineRule="auto"/>
        <w:ind w:left="567" w:right="85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82A">
        <w:rPr>
          <w:rFonts w:ascii="Times New Roman" w:hAnsi="Times New Roman" w:cs="Times New Roman"/>
          <w:b/>
          <w:sz w:val="28"/>
          <w:szCs w:val="28"/>
          <w:lang w:val="ru-RU"/>
        </w:rPr>
        <w:t>«СЛУЖБЕ КОНСУЛЬТАЦИОННОЙ ПОДДЕРЖКИ РОДИТЕЛЕЙ ГАУДПО ЛО «ИРО»</w:t>
      </w:r>
    </w:p>
    <w:bookmarkEnd w:id="2"/>
    <w:p w:rsidR="00C36135" w:rsidRDefault="00C36135" w:rsidP="00C36135">
      <w:pPr>
        <w:rPr>
          <w:lang w:eastAsia="ru-RU"/>
        </w:rPr>
      </w:pPr>
    </w:p>
    <w:p w:rsidR="00C36135" w:rsidRPr="00C36135" w:rsidRDefault="00C36135" w:rsidP="00C10FF2">
      <w:pPr>
        <w:spacing w:after="240"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1. Общие положения</w:t>
      </w:r>
    </w:p>
    <w:p w:rsidR="00C36135" w:rsidRPr="00C36135" w:rsidRDefault="00C36135" w:rsidP="00F17E65">
      <w:pPr>
        <w:spacing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1.1. Настоящее Положение регулирует деятельность</w:t>
      </w:r>
      <w:r w:rsidR="005F71B1">
        <w:rPr>
          <w:sz w:val="28"/>
          <w:szCs w:val="28"/>
          <w:lang w:eastAsia="ru-RU"/>
        </w:rPr>
        <w:t xml:space="preserve"> Службы консультационной поддержки родителей ГАУДПО ЛО «ИРО»</w:t>
      </w:r>
      <w:r w:rsidRPr="00C36135">
        <w:rPr>
          <w:sz w:val="28"/>
          <w:szCs w:val="28"/>
          <w:lang w:eastAsia="ru-RU"/>
        </w:rPr>
        <w:t xml:space="preserve">, созданной </w:t>
      </w:r>
      <w:r w:rsidR="005F71B1" w:rsidRPr="005F71B1">
        <w:rPr>
          <w:sz w:val="28"/>
          <w:szCs w:val="28"/>
          <w:lang w:eastAsia="ru-RU"/>
        </w:rPr>
        <w:t>в целях реализации мероприятия федерального проекта «Современная школа» национального проекта «Образование», направленного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 w:rsidR="00C36135" w:rsidRPr="00C36135" w:rsidRDefault="00C36135" w:rsidP="00F17E65">
      <w:pPr>
        <w:spacing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1.2.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Настоящее положение разработано в соответствии с:</w:t>
      </w:r>
    </w:p>
    <w:p w:rsidR="00C36135" w:rsidRPr="00C36135" w:rsidRDefault="00C36135" w:rsidP="00F17E65">
      <w:pPr>
        <w:spacing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- Федеральным законом от 29.12.2013 г. №273-ФЗ «Об образовании в Российской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Федерации»;</w:t>
      </w:r>
    </w:p>
    <w:p w:rsidR="00C36135" w:rsidRDefault="00C36135" w:rsidP="00F17E65">
      <w:pPr>
        <w:spacing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- Методическими рекомендациями по оказанию услуг психолого-педагогической,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методической и консультационной помощи родителям (законным представителям) детей, а также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родителей, в рамках федерального проекта «Современная школа» национального проекта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«Образование» в 2022 году.</w:t>
      </w:r>
    </w:p>
    <w:p w:rsidR="00C36135" w:rsidRDefault="00C36135" w:rsidP="00F17E65">
      <w:pPr>
        <w:spacing w:after="240"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1.4. Настоящее Положение устанавливает обязательные требования, обеспечивающие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необходимый уровень доступности методической, психолого-педагогической и консультативной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помощи</w:t>
      </w:r>
      <w:r w:rsidR="005F71B1">
        <w:rPr>
          <w:sz w:val="28"/>
          <w:szCs w:val="28"/>
          <w:lang w:eastAsia="ru-RU"/>
        </w:rPr>
        <w:t xml:space="preserve"> родителям</w:t>
      </w:r>
      <w:r w:rsidR="00B36FD1">
        <w:rPr>
          <w:sz w:val="28"/>
          <w:szCs w:val="28"/>
          <w:lang w:eastAsia="ru-RU"/>
        </w:rPr>
        <w:t xml:space="preserve"> (законным представителям),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а также</w:t>
      </w:r>
      <w:r w:rsidR="005F71B1">
        <w:rPr>
          <w:sz w:val="28"/>
          <w:szCs w:val="28"/>
          <w:lang w:eastAsia="ru-RU"/>
        </w:rPr>
        <w:t xml:space="preserve"> </w:t>
      </w:r>
      <w:r w:rsidRPr="00C36135">
        <w:rPr>
          <w:sz w:val="28"/>
          <w:szCs w:val="28"/>
          <w:lang w:eastAsia="ru-RU"/>
        </w:rPr>
        <w:t>способы предоставления методической, психолого-педагогической и консультативной помощи.</w:t>
      </w:r>
    </w:p>
    <w:p w:rsidR="00C36135" w:rsidRPr="00C36135" w:rsidRDefault="00C36135" w:rsidP="00F17E65">
      <w:pPr>
        <w:spacing w:after="240" w:line="276" w:lineRule="auto"/>
        <w:ind w:left="426" w:right="853" w:firstLine="567"/>
        <w:jc w:val="both"/>
        <w:rPr>
          <w:sz w:val="28"/>
          <w:szCs w:val="28"/>
          <w:lang w:eastAsia="ru-RU"/>
        </w:rPr>
      </w:pPr>
      <w:r w:rsidRPr="00C36135">
        <w:rPr>
          <w:sz w:val="28"/>
          <w:szCs w:val="28"/>
          <w:lang w:eastAsia="ru-RU"/>
        </w:rPr>
        <w:t>2. Цели и задачи деятельности Консультационной службы</w:t>
      </w:r>
    </w:p>
    <w:p w:rsidR="00B36FD1" w:rsidRPr="00B36FD1" w:rsidRDefault="00B36FD1" w:rsidP="00F17E65">
      <w:pPr>
        <w:spacing w:after="240" w:line="276" w:lineRule="auto"/>
        <w:ind w:left="567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 xml:space="preserve">2.1. Целью </w:t>
      </w:r>
      <w:r w:rsidR="0067389D">
        <w:rPr>
          <w:sz w:val="28"/>
          <w:szCs w:val="28"/>
        </w:rPr>
        <w:t xml:space="preserve">консультационной службы </w:t>
      </w:r>
      <w:r w:rsidRPr="00B36FD1">
        <w:rPr>
          <w:sz w:val="28"/>
          <w:szCs w:val="28"/>
        </w:rPr>
        <w:t>является организация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в городах и муниципальных образованиях Липецкой области.</w:t>
      </w:r>
    </w:p>
    <w:p w:rsidR="00B36FD1" w:rsidRPr="00B36FD1" w:rsidRDefault="00F17E65" w:rsidP="00F17E65">
      <w:pPr>
        <w:spacing w:line="276" w:lineRule="auto"/>
        <w:ind w:left="567" w:right="85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="00B36FD1" w:rsidRPr="00B36FD1">
        <w:rPr>
          <w:sz w:val="28"/>
          <w:szCs w:val="28"/>
        </w:rPr>
        <w:t>Задачи</w:t>
      </w:r>
      <w:r w:rsidR="0067389D">
        <w:rPr>
          <w:sz w:val="28"/>
          <w:szCs w:val="28"/>
        </w:rPr>
        <w:t xml:space="preserve"> консультационной службы</w:t>
      </w:r>
      <w:r w:rsidR="00B36FD1" w:rsidRPr="00B36FD1">
        <w:rPr>
          <w:sz w:val="28"/>
          <w:szCs w:val="28"/>
        </w:rPr>
        <w:t>: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 xml:space="preserve">Повышение компетентности родителей (законных представителей) детей в вопросах образования и воспитания, прав родителей и детей. 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 xml:space="preserve"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 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Повышение психолого-педагогической компетентности классных руководителей.</w:t>
      </w:r>
    </w:p>
    <w:p w:rsidR="00361200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Обеспечение доступности бесплатной психолого-педагогической помощи широким кругам родительской общественности Липецкой области.</w:t>
      </w:r>
    </w:p>
    <w:p w:rsidR="00361200" w:rsidRDefault="00361200" w:rsidP="00F17E65">
      <w:pPr>
        <w:spacing w:line="276" w:lineRule="auto"/>
        <w:ind w:left="567" w:right="853"/>
        <w:rPr>
          <w:sz w:val="20"/>
          <w:szCs w:val="20"/>
        </w:rPr>
      </w:pPr>
    </w:p>
    <w:p w:rsidR="00593A68" w:rsidRPr="00F17E65" w:rsidRDefault="00F17E65" w:rsidP="00F17E65">
      <w:pPr>
        <w:spacing w:after="240" w:line="276" w:lineRule="auto"/>
        <w:ind w:left="567" w:right="853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17E65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67389D" w:rsidRPr="00F17E65">
        <w:rPr>
          <w:sz w:val="28"/>
          <w:szCs w:val="28"/>
        </w:rPr>
        <w:t>Консультационная с</w:t>
      </w:r>
      <w:r w:rsidR="00593A68" w:rsidRPr="00F17E65">
        <w:rPr>
          <w:sz w:val="28"/>
          <w:szCs w:val="28"/>
        </w:rPr>
        <w:t>лужба организуется в качестве необособленного структурного подразделения ГАУДПО ЛО «ИРО», в целях реализации мероприятия федерального проекта «Современная школа» национального проекта «Образование», направленного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 w:rsidR="00361200" w:rsidRPr="00F17E65" w:rsidRDefault="00F17E65" w:rsidP="00F17E65">
      <w:pPr>
        <w:spacing w:line="276" w:lineRule="auto"/>
        <w:ind w:left="1134" w:right="85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61200" w:rsidRPr="00F17E65">
        <w:rPr>
          <w:sz w:val="28"/>
          <w:szCs w:val="28"/>
        </w:rPr>
        <w:t>В своей деятельности</w:t>
      </w:r>
      <w:r w:rsidR="0067389D" w:rsidRPr="00F17E65">
        <w:rPr>
          <w:sz w:val="28"/>
          <w:szCs w:val="28"/>
        </w:rPr>
        <w:t xml:space="preserve"> консультационная с</w:t>
      </w:r>
      <w:r w:rsidR="00361200" w:rsidRPr="00F17E65">
        <w:rPr>
          <w:sz w:val="28"/>
          <w:szCs w:val="28"/>
        </w:rPr>
        <w:t>лужба руководствуется</w:t>
      </w:r>
      <w:r w:rsidR="00E67E8A" w:rsidRPr="00F17E65">
        <w:rPr>
          <w:sz w:val="28"/>
          <w:szCs w:val="28"/>
        </w:rPr>
        <w:t>:</w:t>
      </w:r>
    </w:p>
    <w:p w:rsidR="00593A68" w:rsidRPr="00593A68" w:rsidRDefault="00593A68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593A68">
        <w:rPr>
          <w:sz w:val="28"/>
          <w:szCs w:val="28"/>
        </w:rPr>
        <w:t xml:space="preserve">Федеральным законом от 29.12.2013 г. №273-ФЗ «Об образовании в Российской Федерации»; </w:t>
      </w:r>
    </w:p>
    <w:p w:rsidR="00593A68" w:rsidRPr="00593A68" w:rsidRDefault="00593A68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593A68">
        <w:rPr>
          <w:sz w:val="28"/>
          <w:szCs w:val="28"/>
        </w:rPr>
        <w:t>Методическими рекомендациями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федерального проекта «Современная школа» национального проекта «Образование» в 2022 году.</w:t>
      </w:r>
    </w:p>
    <w:p w:rsidR="00B36FD1" w:rsidRPr="00B36FD1" w:rsidRDefault="00F17E65" w:rsidP="00F17E65">
      <w:pPr>
        <w:spacing w:line="276" w:lineRule="auto"/>
        <w:ind w:left="1418" w:right="853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738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FD1" w:rsidRPr="00B36FD1">
        <w:rPr>
          <w:sz w:val="28"/>
          <w:szCs w:val="28"/>
        </w:rPr>
        <w:t>Целевая аудитория</w:t>
      </w:r>
      <w:r w:rsidR="00581DB9">
        <w:rPr>
          <w:sz w:val="28"/>
          <w:szCs w:val="28"/>
        </w:rPr>
        <w:t>: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родител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 (законны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представител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>), имеющи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детей, проявляющих выдающиеся способности в возрасте от 7 до 17 лет;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родител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 (законны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представител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>), имеющи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детей от 7 до 17 лет, желающих развивать способности детей, нуждающихся в дополнительной информации по вопросам образования и воспитания; 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родител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 (законны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представител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), имеющих детей, испытывающих </w:t>
      </w:r>
      <w:r w:rsidR="00581DB9">
        <w:rPr>
          <w:sz w:val="28"/>
          <w:szCs w:val="28"/>
        </w:rPr>
        <w:t>т</w:t>
      </w:r>
      <w:r w:rsidRPr="0067389D">
        <w:rPr>
          <w:sz w:val="28"/>
          <w:szCs w:val="28"/>
        </w:rPr>
        <w:t>рудности в обучении, поведении и развитии;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lastRenderedPageBreak/>
        <w:t>родител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 (законны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представител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>), воспитывающих детей, обучающихся на дому (семейное образование, индивидуальное обучение);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родител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 xml:space="preserve"> (законны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представител</w:t>
      </w:r>
      <w:r w:rsidR="00581DB9">
        <w:rPr>
          <w:sz w:val="28"/>
          <w:szCs w:val="28"/>
        </w:rPr>
        <w:t>и</w:t>
      </w:r>
      <w:r w:rsidRPr="0067389D">
        <w:rPr>
          <w:sz w:val="28"/>
          <w:szCs w:val="28"/>
        </w:rPr>
        <w:t>), воспитывающих детей с ОВЗ и детей-инвалидов;</w:t>
      </w:r>
    </w:p>
    <w:p w:rsidR="00B36FD1" w:rsidRPr="0067389D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67389D">
        <w:rPr>
          <w:sz w:val="28"/>
          <w:szCs w:val="28"/>
        </w:rPr>
        <w:t>граждан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>, желающи</w:t>
      </w:r>
      <w:r w:rsidR="00581DB9">
        <w:rPr>
          <w:sz w:val="28"/>
          <w:szCs w:val="28"/>
        </w:rPr>
        <w:t>е</w:t>
      </w:r>
      <w:r w:rsidRPr="0067389D">
        <w:rPr>
          <w:sz w:val="28"/>
          <w:szCs w:val="28"/>
        </w:rPr>
        <w:t xml:space="preserve"> принять в свою семью детей (в том числе ребенка-инвалида), оставшихся без попечения родителей, приемные родители.</w:t>
      </w:r>
    </w:p>
    <w:p w:rsidR="00B36FD1" w:rsidRPr="00B36FD1" w:rsidRDefault="00F17E65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FD1" w:rsidRPr="00B36FD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B36FD1" w:rsidRPr="00B36FD1">
        <w:rPr>
          <w:sz w:val="28"/>
          <w:szCs w:val="28"/>
        </w:rPr>
        <w:tab/>
        <w:t xml:space="preserve">Основным направлением работы </w:t>
      </w:r>
      <w:r w:rsidR="0067389D">
        <w:rPr>
          <w:sz w:val="28"/>
          <w:szCs w:val="28"/>
        </w:rPr>
        <w:t xml:space="preserve">консультационной службы </w:t>
      </w:r>
      <w:r w:rsidR="00B36FD1" w:rsidRPr="00B36FD1">
        <w:rPr>
          <w:sz w:val="28"/>
          <w:szCs w:val="28"/>
        </w:rPr>
        <w:t xml:space="preserve">является консультационная помощь родителям, нуждающимся в психолого-педагогической, методической помощи специалиста в отношении: 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развития личностного потенциала ребенка;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развития эмоционального интеллекта;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развития потенциала жизнестойкости личности;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определения доминирующей направленности, мотивов и установок личности;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развития способности к самореализации, самоопределению личности,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выявления, развитию и поддержке одаренных детей и детей, проявляющих способности;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затруднений в процессе обучения;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>выстраивания индивидуального плана развития ребенка;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 xml:space="preserve">определения образовательных целей, выбора учебного заведения, профориентации; </w:t>
      </w:r>
    </w:p>
    <w:p w:rsidR="00B36FD1" w:rsidRPr="00B36FD1" w:rsidRDefault="00B36FD1" w:rsidP="00F17E65">
      <w:pPr>
        <w:pStyle w:val="af2"/>
        <w:numPr>
          <w:ilvl w:val="0"/>
          <w:numId w:val="22"/>
        </w:numPr>
        <w:spacing w:after="240" w:line="276" w:lineRule="auto"/>
        <w:ind w:left="426" w:right="853" w:firstLine="567"/>
        <w:jc w:val="both"/>
        <w:rPr>
          <w:sz w:val="28"/>
          <w:szCs w:val="28"/>
        </w:rPr>
      </w:pPr>
      <w:r w:rsidRPr="00B36FD1">
        <w:rPr>
          <w:sz w:val="28"/>
          <w:szCs w:val="28"/>
        </w:rPr>
        <w:t xml:space="preserve">решения психоэмоциональных проблем, проблем социализации. </w:t>
      </w:r>
    </w:p>
    <w:p w:rsidR="00F17E65" w:rsidRDefault="00F17E65" w:rsidP="00C01CCC">
      <w:pPr>
        <w:spacing w:after="240"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 консультационной службы.</w:t>
      </w:r>
    </w:p>
    <w:p w:rsidR="00FC4060" w:rsidRDefault="00F17E65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36FD1" w:rsidRPr="00B36FD1">
        <w:rPr>
          <w:sz w:val="28"/>
          <w:szCs w:val="28"/>
        </w:rPr>
        <w:tab/>
      </w:r>
      <w:r w:rsidR="00FC4060" w:rsidRPr="00B36FD1">
        <w:rPr>
          <w:sz w:val="28"/>
          <w:szCs w:val="28"/>
        </w:rPr>
        <w:t xml:space="preserve">Деятельность </w:t>
      </w:r>
      <w:r w:rsidR="00FC4060">
        <w:rPr>
          <w:sz w:val="28"/>
          <w:szCs w:val="28"/>
        </w:rPr>
        <w:t xml:space="preserve">консультационной службы </w:t>
      </w:r>
      <w:r w:rsidR="00FC4060" w:rsidRPr="00B36FD1">
        <w:rPr>
          <w:sz w:val="28"/>
          <w:szCs w:val="28"/>
        </w:rPr>
        <w:t xml:space="preserve">осуществляется в помещениях </w:t>
      </w:r>
      <w:r w:rsidR="00FC4060">
        <w:rPr>
          <w:sz w:val="28"/>
          <w:szCs w:val="28"/>
        </w:rPr>
        <w:t>структурных подразделений ГАУДПО ЛО «ИРО» «</w:t>
      </w:r>
      <w:r w:rsidR="00FC4060" w:rsidRPr="00B36FD1">
        <w:rPr>
          <w:sz w:val="28"/>
          <w:szCs w:val="28"/>
        </w:rPr>
        <w:t xml:space="preserve">Центр поддержки одаренных детей «Стратегия», </w:t>
      </w:r>
      <w:r w:rsidR="00FC4060">
        <w:rPr>
          <w:sz w:val="28"/>
          <w:szCs w:val="28"/>
        </w:rPr>
        <w:t>«Д</w:t>
      </w:r>
      <w:r w:rsidR="00FC4060" w:rsidRPr="00B36FD1">
        <w:rPr>
          <w:sz w:val="28"/>
          <w:szCs w:val="28"/>
        </w:rPr>
        <w:t>етск</w:t>
      </w:r>
      <w:r w:rsidR="00FC4060">
        <w:rPr>
          <w:sz w:val="28"/>
          <w:szCs w:val="28"/>
        </w:rPr>
        <w:t>ий</w:t>
      </w:r>
      <w:r w:rsidR="00FC4060" w:rsidRPr="00B36FD1">
        <w:rPr>
          <w:sz w:val="28"/>
          <w:szCs w:val="28"/>
        </w:rPr>
        <w:t xml:space="preserve"> технопарк «</w:t>
      </w:r>
      <w:proofErr w:type="spellStart"/>
      <w:r w:rsidR="00FC4060" w:rsidRPr="00B36FD1">
        <w:rPr>
          <w:sz w:val="28"/>
          <w:szCs w:val="28"/>
        </w:rPr>
        <w:t>Кванториум</w:t>
      </w:r>
      <w:proofErr w:type="spellEnd"/>
      <w:r w:rsidR="00FC4060" w:rsidRPr="00B36FD1">
        <w:rPr>
          <w:sz w:val="28"/>
          <w:szCs w:val="28"/>
        </w:rPr>
        <w:t>», в образовательных учреждениях,</w:t>
      </w:r>
      <w:r w:rsidR="00FC4060">
        <w:rPr>
          <w:sz w:val="28"/>
          <w:szCs w:val="28"/>
        </w:rPr>
        <w:t xml:space="preserve"> участниках проекта,</w:t>
      </w:r>
      <w:r w:rsidR="00FC4060" w:rsidRPr="00B36FD1">
        <w:rPr>
          <w:sz w:val="28"/>
          <w:szCs w:val="28"/>
        </w:rPr>
        <w:t xml:space="preserve"> в соответствии с Соглашени</w:t>
      </w:r>
      <w:r w:rsidR="00FC4060">
        <w:rPr>
          <w:sz w:val="28"/>
          <w:szCs w:val="28"/>
        </w:rPr>
        <w:t>ями</w:t>
      </w:r>
      <w:r w:rsidR="00FC4060" w:rsidRPr="00B36FD1">
        <w:rPr>
          <w:sz w:val="28"/>
          <w:szCs w:val="28"/>
        </w:rPr>
        <w:t xml:space="preserve"> о сотрудничестве</w:t>
      </w:r>
      <w:r w:rsidR="00FC4060">
        <w:rPr>
          <w:sz w:val="28"/>
          <w:szCs w:val="28"/>
        </w:rPr>
        <w:t>.</w:t>
      </w:r>
    </w:p>
    <w:p w:rsidR="00B36FD1" w:rsidRPr="00B36FD1" w:rsidRDefault="00FC4060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A4B87">
        <w:rPr>
          <w:sz w:val="28"/>
          <w:szCs w:val="28"/>
        </w:rPr>
        <w:t>Общее р</w:t>
      </w:r>
      <w:r w:rsidR="00B36FD1" w:rsidRPr="00B36FD1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Службой консультационной поддержки родителей осуществляет ректор ГАУДПО ЛО «ИРО»</w:t>
      </w:r>
      <w:r w:rsidR="00B36FD1" w:rsidRPr="00B36FD1">
        <w:rPr>
          <w:sz w:val="28"/>
          <w:szCs w:val="28"/>
        </w:rPr>
        <w:t>.</w:t>
      </w:r>
    </w:p>
    <w:p w:rsidR="00B36FD1" w:rsidRPr="00B36FD1" w:rsidRDefault="00FC4060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B36FD1" w:rsidRPr="00B36FD1">
        <w:rPr>
          <w:sz w:val="28"/>
          <w:szCs w:val="28"/>
        </w:rPr>
        <w:t xml:space="preserve">Для непосредственного руководства работой </w:t>
      </w:r>
      <w:r>
        <w:rPr>
          <w:sz w:val="28"/>
          <w:szCs w:val="28"/>
        </w:rPr>
        <w:t xml:space="preserve">консультационной службы </w:t>
      </w:r>
      <w:r w:rsidR="00B36FD1" w:rsidRPr="00B36FD1">
        <w:rPr>
          <w:sz w:val="28"/>
          <w:szCs w:val="28"/>
        </w:rPr>
        <w:t>приказом руководителя образовательной организации назначается руководитель</w:t>
      </w:r>
      <w:r w:rsidR="00FA4B87">
        <w:rPr>
          <w:sz w:val="28"/>
          <w:szCs w:val="28"/>
        </w:rPr>
        <w:t xml:space="preserve"> Службы консультационной поддержки родителей ГАУ</w:t>
      </w:r>
      <w:r w:rsidR="00073433">
        <w:rPr>
          <w:sz w:val="28"/>
          <w:szCs w:val="28"/>
        </w:rPr>
        <w:t>ДПО ЛО «ИРО»</w:t>
      </w:r>
      <w:r w:rsidR="00B36FD1" w:rsidRPr="00B36FD1">
        <w:rPr>
          <w:sz w:val="28"/>
          <w:szCs w:val="28"/>
        </w:rPr>
        <w:t xml:space="preserve">. </w:t>
      </w:r>
    </w:p>
    <w:p w:rsidR="00B36FD1" w:rsidRDefault="00073433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FD1" w:rsidRPr="00B36F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36FD1" w:rsidRPr="00B36F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6FD1" w:rsidRPr="00B36FD1">
        <w:rPr>
          <w:sz w:val="28"/>
          <w:szCs w:val="28"/>
        </w:rPr>
        <w:tab/>
      </w:r>
      <w:r w:rsidRPr="00073433">
        <w:rPr>
          <w:sz w:val="28"/>
          <w:szCs w:val="28"/>
        </w:rPr>
        <w:t xml:space="preserve">Для консультирования родителей привлекаются </w:t>
      </w:r>
      <w:r w:rsidR="009E531B">
        <w:rPr>
          <w:sz w:val="28"/>
          <w:szCs w:val="28"/>
        </w:rPr>
        <w:t xml:space="preserve">педагогические работники – классные руководители, психологи, тьюторы, воспитатели (далее – Исполнители). С исполнителями заключаются гражданско-правовые договора на оказание консультационных услуг родителям, организуется обучение  по программе повышения квалификации </w:t>
      </w:r>
      <w:r w:rsidR="009E531B" w:rsidRPr="009E531B">
        <w:rPr>
          <w:sz w:val="28"/>
          <w:szCs w:val="28"/>
        </w:rPr>
        <w:t xml:space="preserve">«Навигация, консультирование родителей, </w:t>
      </w:r>
      <w:r w:rsidR="009E531B" w:rsidRPr="009E531B">
        <w:rPr>
          <w:sz w:val="28"/>
          <w:szCs w:val="28"/>
        </w:rPr>
        <w:lastRenderedPageBreak/>
        <w:t>воспитывающих детей с разными образовательными потребностями и оказание им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ин-формационно-просветительскую поддержку родителей)» на базе ГАУДПО ЛО «Институт развития образования».</w:t>
      </w:r>
    </w:p>
    <w:p w:rsidR="009E531B" w:rsidRPr="009E531B" w:rsidRDefault="009E531B" w:rsidP="009E531B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3.5. </w:t>
      </w:r>
      <w:r w:rsidRPr="009E531B">
        <w:rPr>
          <w:sz w:val="28"/>
          <w:szCs w:val="28"/>
          <w:lang w:eastAsia="ru-RU"/>
        </w:rPr>
        <w:t>Функции ГАУДПО ЛО «Институт развития образования»: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осуществление организационной, методической, нормативно-правовой, экспертно-консультационной поддержки;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выявление, формирование и распространение лучших практик организации процесса оказания услуг психолого-педагогической, методической и консультативной помощи родителям (законным представителям);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выявление инфраструктурного, материально-технического и кадрового потенциала образовательных учреждений Липецкой области;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формирование и распространение моделей сетевого взаимодействия при реализации национальных проектов;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обеспечение развития профессионального мастерства и уровня компетенций педагогов и других участников сферы образования детей на территории Липецкой области;</w:t>
      </w:r>
    </w:p>
    <w:p w:rsidR="009E531B" w:rsidRPr="009E531B" w:rsidRDefault="009E531B" w:rsidP="009E531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E531B">
        <w:rPr>
          <w:sz w:val="28"/>
          <w:szCs w:val="28"/>
        </w:rPr>
        <w:t>развитие системы управления процессом оказания услуг психолого-педагогической, методической и консультативной помощи родителям (законным представителям) с применением современных организационных, правовых и финансово-экономических механизмов управления.</w:t>
      </w:r>
    </w:p>
    <w:p w:rsidR="00B36FD1" w:rsidRPr="00B36FD1" w:rsidRDefault="00C10FF2" w:rsidP="00C10FF2">
      <w:pPr>
        <w:spacing w:after="240" w:line="276" w:lineRule="auto"/>
        <w:ind w:left="567" w:right="853" w:firstLine="284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C01CCC">
        <w:rPr>
          <w:sz w:val="28"/>
          <w:szCs w:val="28"/>
        </w:rPr>
        <w:t xml:space="preserve">. </w:t>
      </w:r>
      <w:r w:rsidR="009E531B">
        <w:rPr>
          <w:sz w:val="28"/>
          <w:szCs w:val="28"/>
        </w:rPr>
        <w:t xml:space="preserve">Информационная поддержка деятельности консультационной службы организуется </w:t>
      </w:r>
      <w:r w:rsidR="001E7D55">
        <w:rPr>
          <w:sz w:val="28"/>
          <w:szCs w:val="28"/>
        </w:rPr>
        <w:t>путем размещения информации на</w:t>
      </w:r>
      <w:r w:rsidR="00B36FD1" w:rsidRPr="00B36FD1">
        <w:rPr>
          <w:sz w:val="28"/>
          <w:szCs w:val="28"/>
        </w:rPr>
        <w:t xml:space="preserve"> </w:t>
      </w:r>
      <w:r w:rsidR="001E7D55">
        <w:rPr>
          <w:sz w:val="28"/>
          <w:szCs w:val="28"/>
        </w:rPr>
        <w:t xml:space="preserve">Службы консультационной поддержки родителей, сайте ГАУДПО ЛО «ИРО», в группе консультационной службы в социальной сети </w:t>
      </w:r>
      <w:proofErr w:type="spellStart"/>
      <w:r w:rsidR="001E7D55">
        <w:rPr>
          <w:sz w:val="28"/>
          <w:szCs w:val="28"/>
        </w:rPr>
        <w:t>ВКонтакте</w:t>
      </w:r>
      <w:proofErr w:type="spellEnd"/>
      <w:r w:rsidR="001E7D55">
        <w:rPr>
          <w:sz w:val="28"/>
          <w:szCs w:val="28"/>
        </w:rPr>
        <w:t>, в СМИ</w:t>
      </w:r>
      <w:r w:rsidR="00B36FD1" w:rsidRPr="00B36FD1">
        <w:rPr>
          <w:sz w:val="28"/>
          <w:szCs w:val="28"/>
        </w:rPr>
        <w:t>.</w:t>
      </w:r>
    </w:p>
    <w:p w:rsidR="001E7D55" w:rsidRDefault="00C10FF2" w:rsidP="00C01CCC">
      <w:pPr>
        <w:spacing w:after="240" w:line="276" w:lineRule="auto"/>
        <w:ind w:left="567" w:right="85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FD1" w:rsidRPr="00B36FD1">
        <w:rPr>
          <w:sz w:val="28"/>
          <w:szCs w:val="28"/>
        </w:rPr>
        <w:t xml:space="preserve">. </w:t>
      </w:r>
      <w:r w:rsidR="001E7D55">
        <w:rPr>
          <w:sz w:val="28"/>
          <w:szCs w:val="28"/>
        </w:rPr>
        <w:t>Порядок оказания консультационных услуг.</w:t>
      </w:r>
    </w:p>
    <w:p w:rsidR="001E7D55" w:rsidRDefault="00C10FF2" w:rsidP="00F17E6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D55">
        <w:rPr>
          <w:sz w:val="28"/>
          <w:szCs w:val="28"/>
        </w:rPr>
        <w:t xml:space="preserve">.1. </w:t>
      </w:r>
      <w:r w:rsidR="001E7D55" w:rsidRPr="001E7D55">
        <w:rPr>
          <w:sz w:val="28"/>
          <w:szCs w:val="28"/>
        </w:rPr>
        <w:t>Услуга психолого-педагогической, методической и консультационной помощи (далее – Услуга) – это предоставление психолого-педагогической, методической и консультационной помощи гражданам, направленной на информирование в вопросах развития, воспитания, обучения и социализации ребенка.</w:t>
      </w:r>
    </w:p>
    <w:p w:rsidR="001D5D19" w:rsidRPr="001D5D19" w:rsidRDefault="00C10FF2" w:rsidP="001D5D19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7D55">
        <w:rPr>
          <w:sz w:val="28"/>
          <w:szCs w:val="28"/>
        </w:rPr>
        <w:t>.2.</w:t>
      </w:r>
      <w:r w:rsidR="001D5D19">
        <w:rPr>
          <w:sz w:val="28"/>
          <w:szCs w:val="28"/>
        </w:rPr>
        <w:t xml:space="preserve"> Формы оказания </w:t>
      </w:r>
      <w:r w:rsidR="001D5D19" w:rsidRPr="001D5D19">
        <w:rPr>
          <w:sz w:val="28"/>
          <w:szCs w:val="28"/>
        </w:rPr>
        <w:t>Услуг</w:t>
      </w:r>
      <w:r w:rsidR="001D5D19">
        <w:rPr>
          <w:sz w:val="28"/>
          <w:szCs w:val="28"/>
        </w:rPr>
        <w:t>и:</w:t>
      </w:r>
    </w:p>
    <w:p w:rsidR="001D5D19" w:rsidRPr="001D5D19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в иных организациях.</w:t>
      </w:r>
    </w:p>
    <w:p w:rsidR="001D5D19" w:rsidRPr="001D5D19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Содержательное консультирование предполагает оказание услуги психолого-педагогической, методической и консультационной помощи.</w:t>
      </w:r>
    </w:p>
    <w:p w:rsidR="001D5D19" w:rsidRPr="001D5D19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lastRenderedPageBreak/>
        <w:t>Проведение опроса с обратной связью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</w:t>
      </w:r>
    </w:p>
    <w:p w:rsidR="001D5D19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Проведение просветительских мероприятий для родительского 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</w:t>
      </w:r>
      <w:r>
        <w:rPr>
          <w:sz w:val="28"/>
          <w:szCs w:val="28"/>
        </w:rPr>
        <w:t>угих</w:t>
      </w:r>
      <w:r w:rsidRPr="001D5D19">
        <w:rPr>
          <w:sz w:val="28"/>
          <w:szCs w:val="28"/>
        </w:rPr>
        <w:t xml:space="preserve"> с выдачей участникам сертификата.</w:t>
      </w:r>
    </w:p>
    <w:p w:rsidR="001D5D19" w:rsidRDefault="00C10FF2" w:rsidP="001D5D19">
      <w:pPr>
        <w:pStyle w:val="af2"/>
        <w:spacing w:line="276" w:lineRule="auto"/>
        <w:ind w:left="993" w:right="8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D19">
        <w:rPr>
          <w:sz w:val="28"/>
          <w:szCs w:val="28"/>
        </w:rPr>
        <w:t>.3. Услуга может быть оказана:</w:t>
      </w:r>
    </w:p>
    <w:p w:rsidR="001D5D19" w:rsidRPr="001E7D55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очно (очная консультация) – в помещении</w:t>
      </w:r>
      <w:r w:rsidR="00B06978">
        <w:rPr>
          <w:sz w:val="28"/>
          <w:szCs w:val="28"/>
        </w:rPr>
        <w:t xml:space="preserve"> консультационной службы или образовательного учреждения, участника проекта</w:t>
      </w:r>
      <w:r w:rsidRPr="001E7D55">
        <w:rPr>
          <w:sz w:val="28"/>
          <w:szCs w:val="28"/>
        </w:rPr>
        <w:t xml:space="preserve">, по месту проживания/обучения ребенка получателя Услуги, а также в рамках проведения мероприятий, связанных с вопросами образования детей и обеспечения психолого-педагогического сопровождения их обучения и воспитания, в случае участия в них </w:t>
      </w:r>
      <w:r w:rsidR="00B06978">
        <w:rPr>
          <w:sz w:val="28"/>
          <w:szCs w:val="28"/>
        </w:rPr>
        <w:t xml:space="preserve">специалистов консультационной службы </w:t>
      </w:r>
      <w:r w:rsidRPr="001E7D55">
        <w:rPr>
          <w:sz w:val="28"/>
          <w:szCs w:val="28"/>
        </w:rPr>
        <w:t>(выездная очная консультация);</w:t>
      </w:r>
    </w:p>
    <w:p w:rsidR="001D5D19" w:rsidRPr="001E7D55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дистанционно (дистанционная консультация) – с применением информационно-телекоммуникационных сетей при опосредованном (на расстоянии) взаимодействии консультанта с получателем Услуги;</w:t>
      </w:r>
    </w:p>
    <w:p w:rsidR="001D5D19" w:rsidRPr="001E7D55" w:rsidRDefault="001D5D19" w:rsidP="001D5D19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в формате письменного ответа на запрос родителей (законных представителей), обозначенный в процессе опроса/ анкетирования/ тестирования.</w:t>
      </w:r>
    </w:p>
    <w:p w:rsidR="00B06978" w:rsidRDefault="00C10FF2" w:rsidP="001D5D19">
      <w:pPr>
        <w:pStyle w:val="af2"/>
        <w:spacing w:line="276" w:lineRule="auto"/>
        <w:ind w:left="993" w:right="85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D19">
        <w:rPr>
          <w:sz w:val="28"/>
          <w:szCs w:val="28"/>
        </w:rPr>
        <w:t>.4. О</w:t>
      </w:r>
      <w:r w:rsidR="00B06978">
        <w:rPr>
          <w:sz w:val="28"/>
          <w:szCs w:val="28"/>
        </w:rPr>
        <w:t>бязательные услов</w:t>
      </w:r>
      <w:r w:rsidR="001D5D19">
        <w:rPr>
          <w:sz w:val="28"/>
          <w:szCs w:val="28"/>
        </w:rPr>
        <w:t xml:space="preserve">ия реализации Услуги: </w:t>
      </w:r>
    </w:p>
    <w:p w:rsidR="001D5D19" w:rsidRPr="001D5D19" w:rsidRDefault="001D5D19" w:rsidP="00B06978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:rsidR="001D5D19" w:rsidRPr="001D5D19" w:rsidRDefault="001D5D19" w:rsidP="00B06978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наличие возможности организации присмотра за ребенком на время очного получения Услуги в очном формате;</w:t>
      </w:r>
    </w:p>
    <w:p w:rsidR="001D5D19" w:rsidRPr="001D5D19" w:rsidRDefault="001D5D19" w:rsidP="00B06978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удовлетворение запроса получателей Услуг на психолого-педагогическую, методическую и консультационную помощь.</w:t>
      </w:r>
    </w:p>
    <w:p w:rsidR="000C66F7" w:rsidRDefault="00C10FF2" w:rsidP="000C66F7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978">
        <w:rPr>
          <w:sz w:val="28"/>
          <w:szCs w:val="28"/>
        </w:rPr>
        <w:t xml:space="preserve">.5. </w:t>
      </w:r>
      <w:r w:rsidR="001D5D19" w:rsidRPr="001D5D19">
        <w:rPr>
          <w:sz w:val="28"/>
          <w:szCs w:val="28"/>
        </w:rPr>
        <w:t>Конкретное содержание Услуги (оказание психолого-педагогической, методической, консультационной помощи), формат (очное консультирование, консультирование по телефону, консультирование с использованием дистанционных технологий) и продолжительность ее оказания определяется при обращении за получением Услуги, исходя из потребностей ее получателя.</w:t>
      </w:r>
      <w:r w:rsidR="000C66F7" w:rsidRPr="000C66F7">
        <w:rPr>
          <w:sz w:val="28"/>
          <w:szCs w:val="28"/>
        </w:rPr>
        <w:t xml:space="preserve"> </w:t>
      </w:r>
    </w:p>
    <w:p w:rsidR="00C01CCC" w:rsidRDefault="000C66F7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При обращении за получением Услуги родители (законные представители), граждане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для формулирования запроса формой типовых вопросов.</w:t>
      </w:r>
      <w:r w:rsidR="00C01CCC" w:rsidRPr="00C01CCC">
        <w:rPr>
          <w:sz w:val="28"/>
          <w:szCs w:val="28"/>
        </w:rPr>
        <w:t xml:space="preserve"> </w:t>
      </w:r>
    </w:p>
    <w:p w:rsidR="00C01CCC" w:rsidRPr="001E7D55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lastRenderedPageBreak/>
        <w:t xml:space="preserve">Получатель Услуги обозначает тему своего запроса в ходе предварительной записи </w:t>
      </w:r>
      <w:r w:rsidR="00237E0C">
        <w:rPr>
          <w:sz w:val="28"/>
          <w:szCs w:val="28"/>
        </w:rPr>
        <w:t xml:space="preserve">на консультацию </w:t>
      </w:r>
      <w:r w:rsidRPr="001E7D55">
        <w:rPr>
          <w:sz w:val="28"/>
          <w:szCs w:val="28"/>
        </w:rPr>
        <w:t>или непосредственно в момент оказания Услуги.</w:t>
      </w:r>
    </w:p>
    <w:p w:rsidR="001D5D19" w:rsidRPr="001D5D19" w:rsidRDefault="00C10FF2" w:rsidP="00C01CCC">
      <w:pPr>
        <w:spacing w:line="276" w:lineRule="auto"/>
        <w:ind w:left="567" w:right="85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978">
        <w:rPr>
          <w:sz w:val="28"/>
          <w:szCs w:val="28"/>
        </w:rPr>
        <w:t>.6. Специалисты консультационной с</w:t>
      </w:r>
      <w:r w:rsidR="001D5D19" w:rsidRPr="001D5D19">
        <w:rPr>
          <w:sz w:val="28"/>
          <w:szCs w:val="28"/>
        </w:rPr>
        <w:t>лужбы не оказывают помощь детям. Максимально (в исключительных случаях) возможное вовлечение ребенка –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</w:p>
    <w:p w:rsidR="001E7D55" w:rsidRPr="001E7D55" w:rsidRDefault="001D5D19" w:rsidP="001D5D19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D5D19">
        <w:rPr>
          <w:sz w:val="28"/>
          <w:szCs w:val="28"/>
        </w:rPr>
        <w:t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</w:t>
      </w:r>
      <w:r w:rsidR="001E7D55">
        <w:rPr>
          <w:sz w:val="28"/>
          <w:szCs w:val="28"/>
        </w:rPr>
        <w:t xml:space="preserve"> </w:t>
      </w:r>
    </w:p>
    <w:p w:rsidR="000C66F7" w:rsidRDefault="00C10FF2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6F7">
        <w:rPr>
          <w:sz w:val="28"/>
          <w:szCs w:val="28"/>
        </w:rPr>
        <w:t xml:space="preserve">.7. </w:t>
      </w:r>
      <w:r w:rsidR="001E7D55" w:rsidRPr="001E7D55">
        <w:rPr>
          <w:sz w:val="28"/>
          <w:szCs w:val="28"/>
        </w:rPr>
        <w:t>Для получения Услуги предусматривается возможность предварительной записи</w:t>
      </w:r>
      <w:r w:rsidR="00237E0C">
        <w:rPr>
          <w:sz w:val="28"/>
          <w:szCs w:val="28"/>
        </w:rPr>
        <w:t xml:space="preserve"> на консультацию</w:t>
      </w:r>
      <w:r w:rsidR="000C66F7">
        <w:rPr>
          <w:sz w:val="28"/>
          <w:szCs w:val="28"/>
        </w:rPr>
        <w:t>:</w:t>
      </w:r>
    </w:p>
    <w:p w:rsidR="000C66F7" w:rsidRPr="00C01CCC" w:rsidRDefault="000C66F7" w:rsidP="00C01CCC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C01CCC">
        <w:rPr>
          <w:sz w:val="28"/>
          <w:szCs w:val="28"/>
        </w:rPr>
        <w:t xml:space="preserve">по </w:t>
      </w:r>
      <w:r w:rsidR="001E7D55" w:rsidRPr="00C01CCC">
        <w:rPr>
          <w:sz w:val="28"/>
          <w:szCs w:val="28"/>
        </w:rPr>
        <w:t>телефон</w:t>
      </w:r>
      <w:r w:rsidRPr="00C01CCC">
        <w:rPr>
          <w:sz w:val="28"/>
          <w:szCs w:val="28"/>
        </w:rPr>
        <w:t xml:space="preserve">у, </w:t>
      </w:r>
    </w:p>
    <w:p w:rsidR="000C66F7" w:rsidRPr="00C01CCC" w:rsidRDefault="000C66F7" w:rsidP="00C01CCC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C01CCC">
        <w:rPr>
          <w:sz w:val="28"/>
          <w:szCs w:val="28"/>
        </w:rPr>
        <w:t xml:space="preserve">с использованием формы электронной записи на консультацию на </w:t>
      </w:r>
      <w:r w:rsidR="001E7D55" w:rsidRPr="00C01CCC">
        <w:rPr>
          <w:sz w:val="28"/>
          <w:szCs w:val="28"/>
        </w:rPr>
        <w:t>сайт</w:t>
      </w:r>
      <w:r w:rsidRPr="00C01CCC">
        <w:rPr>
          <w:sz w:val="28"/>
          <w:szCs w:val="28"/>
        </w:rPr>
        <w:t xml:space="preserve">е консультационной службы, </w:t>
      </w:r>
    </w:p>
    <w:p w:rsidR="000C66F7" w:rsidRPr="00C01CCC" w:rsidRDefault="000C66F7" w:rsidP="00C01CCC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C01CCC">
        <w:rPr>
          <w:sz w:val="28"/>
          <w:szCs w:val="28"/>
        </w:rPr>
        <w:t xml:space="preserve">с использованием </w:t>
      </w:r>
      <w:r w:rsidR="001E7D55" w:rsidRPr="00C01CCC">
        <w:rPr>
          <w:sz w:val="28"/>
          <w:szCs w:val="28"/>
        </w:rPr>
        <w:t>электронн</w:t>
      </w:r>
      <w:r w:rsidRPr="00C01CCC">
        <w:rPr>
          <w:sz w:val="28"/>
          <w:szCs w:val="28"/>
        </w:rPr>
        <w:t>ой</w:t>
      </w:r>
      <w:r w:rsidR="001E7D55" w:rsidRPr="00C01CCC">
        <w:rPr>
          <w:sz w:val="28"/>
          <w:szCs w:val="28"/>
        </w:rPr>
        <w:t xml:space="preserve"> почт</w:t>
      </w:r>
      <w:r w:rsidRPr="00C01CCC">
        <w:rPr>
          <w:sz w:val="28"/>
          <w:szCs w:val="28"/>
        </w:rPr>
        <w:t>ы</w:t>
      </w:r>
      <w:r w:rsidR="001E7D55" w:rsidRPr="00C01CCC">
        <w:rPr>
          <w:sz w:val="28"/>
          <w:szCs w:val="28"/>
        </w:rPr>
        <w:t xml:space="preserve">, </w:t>
      </w:r>
    </w:p>
    <w:p w:rsidR="000C66F7" w:rsidRPr="00C01CCC" w:rsidRDefault="001E7D55" w:rsidP="00C01CCC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C01CCC">
        <w:rPr>
          <w:sz w:val="28"/>
          <w:szCs w:val="28"/>
        </w:rPr>
        <w:t>социальны</w:t>
      </w:r>
      <w:r w:rsidR="000C66F7" w:rsidRPr="00C01CCC">
        <w:rPr>
          <w:sz w:val="28"/>
          <w:szCs w:val="28"/>
        </w:rPr>
        <w:t>х</w:t>
      </w:r>
      <w:r w:rsidRPr="00C01CCC">
        <w:rPr>
          <w:sz w:val="28"/>
          <w:szCs w:val="28"/>
        </w:rPr>
        <w:t xml:space="preserve"> сет</w:t>
      </w:r>
      <w:r w:rsidR="000C66F7" w:rsidRPr="00C01CCC">
        <w:rPr>
          <w:sz w:val="28"/>
          <w:szCs w:val="28"/>
        </w:rPr>
        <w:t>ей</w:t>
      </w:r>
      <w:r w:rsidRPr="00C01CCC">
        <w:rPr>
          <w:sz w:val="28"/>
          <w:szCs w:val="28"/>
        </w:rPr>
        <w:t xml:space="preserve">, </w:t>
      </w:r>
    </w:p>
    <w:p w:rsidR="00C01CCC" w:rsidRPr="00C01CCC" w:rsidRDefault="001E7D55" w:rsidP="00C01CCC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C01CCC">
        <w:rPr>
          <w:sz w:val="28"/>
          <w:szCs w:val="28"/>
        </w:rPr>
        <w:t>лично</w:t>
      </w:r>
      <w:r w:rsidR="00C01CCC">
        <w:rPr>
          <w:sz w:val="28"/>
          <w:szCs w:val="28"/>
        </w:rPr>
        <w:t>.</w:t>
      </w:r>
    </w:p>
    <w:p w:rsidR="00C01CCC" w:rsidRDefault="00C10FF2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1CCC">
        <w:rPr>
          <w:sz w:val="28"/>
          <w:szCs w:val="28"/>
        </w:rPr>
        <w:t xml:space="preserve">.8. </w:t>
      </w:r>
      <w:r w:rsidR="00237E0C">
        <w:rPr>
          <w:sz w:val="28"/>
          <w:szCs w:val="28"/>
        </w:rPr>
        <w:t xml:space="preserve">Порядок </w:t>
      </w:r>
      <w:r w:rsidR="00C01CCC">
        <w:rPr>
          <w:sz w:val="28"/>
          <w:szCs w:val="28"/>
        </w:rPr>
        <w:t>исполнения запроса на оказание Услуги.</w:t>
      </w:r>
    </w:p>
    <w:p w:rsidR="00C01CCC" w:rsidRPr="001E7D55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</w:t>
      </w:r>
      <w:r w:rsidRPr="001E7D55">
        <w:rPr>
          <w:sz w:val="28"/>
          <w:szCs w:val="28"/>
        </w:rPr>
        <w:t>предоставл</w:t>
      </w:r>
      <w:r>
        <w:rPr>
          <w:sz w:val="28"/>
          <w:szCs w:val="28"/>
        </w:rPr>
        <w:t>яется</w:t>
      </w:r>
      <w:r w:rsidRPr="001E7D55">
        <w:rPr>
          <w:sz w:val="28"/>
          <w:szCs w:val="28"/>
        </w:rPr>
        <w:t xml:space="preserve"> в течение 10 календарных дней со дня предварительной записи.</w:t>
      </w:r>
    </w:p>
    <w:p w:rsidR="00C01CCC" w:rsidRPr="001E7D55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bookmarkStart w:id="3" w:name="_Hlk95901803"/>
      <w:r w:rsidRPr="001E7D55">
        <w:rPr>
          <w:sz w:val="28"/>
          <w:szCs w:val="28"/>
        </w:rPr>
        <w:t xml:space="preserve">При получении запроса на оказание Услуги в любой форме от получателя Услуги, </w:t>
      </w:r>
      <w:r w:rsidR="00237E0C">
        <w:rPr>
          <w:sz w:val="28"/>
          <w:szCs w:val="28"/>
        </w:rPr>
        <w:t xml:space="preserve">консультационная служба </w:t>
      </w:r>
      <w:r w:rsidRPr="001E7D55">
        <w:rPr>
          <w:sz w:val="28"/>
          <w:szCs w:val="28"/>
        </w:rPr>
        <w:t>имеет право определить консультанта, наиболее компетентного в оказании Услуги.</w:t>
      </w:r>
    </w:p>
    <w:bookmarkEnd w:id="3"/>
    <w:p w:rsidR="00C01CCC" w:rsidRPr="001E7D55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Допускается оказание Услуги ее получателю непосредственно в момент обращения в</w:t>
      </w:r>
      <w:r w:rsidR="00237E0C">
        <w:rPr>
          <w:sz w:val="28"/>
          <w:szCs w:val="28"/>
        </w:rPr>
        <w:t xml:space="preserve"> консультационную службу</w:t>
      </w:r>
      <w:r w:rsidRPr="001E7D55">
        <w:rPr>
          <w:sz w:val="28"/>
          <w:szCs w:val="28"/>
        </w:rPr>
        <w:t>.</w:t>
      </w:r>
    </w:p>
    <w:p w:rsidR="00C01CCC" w:rsidRPr="001E7D55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C01CCC" w:rsidRDefault="00C01CC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3E033C" w:rsidRPr="001E7D55" w:rsidRDefault="003E033C" w:rsidP="00C01CC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3E033C">
        <w:rPr>
          <w:sz w:val="28"/>
          <w:szCs w:val="28"/>
        </w:rPr>
        <w:t>В случае, если оказание Услуги не удалось осуществить или завершить по причине технических проблем, консультационная служба обеспечивает возможность ее повторного оказания, при этом Услуга не учитывается повторно.</w:t>
      </w:r>
    </w:p>
    <w:p w:rsidR="00F93C62" w:rsidRDefault="00C10FF2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6F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C66F7">
        <w:rPr>
          <w:sz w:val="28"/>
          <w:szCs w:val="28"/>
        </w:rPr>
        <w:t xml:space="preserve">. </w:t>
      </w:r>
      <w:r w:rsidR="00F93C62">
        <w:rPr>
          <w:sz w:val="28"/>
          <w:szCs w:val="28"/>
        </w:rPr>
        <w:t>Хранение персональных данных.</w:t>
      </w:r>
    </w:p>
    <w:p w:rsidR="00237E0C" w:rsidRDefault="00237E0C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237E0C">
        <w:rPr>
          <w:sz w:val="28"/>
          <w:szCs w:val="28"/>
        </w:rPr>
        <w:t xml:space="preserve">При оказании Услуги обеспечивается соблюдение требований к защите персональных данных при их обработке, в том числе в информационных </w:t>
      </w:r>
      <w:r w:rsidRPr="00237E0C">
        <w:rPr>
          <w:sz w:val="28"/>
          <w:szCs w:val="28"/>
        </w:rPr>
        <w:lastRenderedPageBreak/>
        <w:t>ресурсах, предусмотренных законодательством Российской Федерации в сфере защиты персональных данных.</w:t>
      </w:r>
      <w:r>
        <w:rPr>
          <w:sz w:val="28"/>
          <w:szCs w:val="28"/>
        </w:rPr>
        <w:t xml:space="preserve"> </w:t>
      </w:r>
      <w:r w:rsidR="00F93C62" w:rsidRPr="001E7D55">
        <w:rPr>
          <w:sz w:val="28"/>
          <w:szCs w:val="28"/>
        </w:rPr>
        <w:t xml:space="preserve">Персональные данные собираются, кодируются и вносятся в утвержденные для общего пользования регистрационные и отчетные документы </w:t>
      </w:r>
      <w:r w:rsidR="00F93C62">
        <w:rPr>
          <w:sz w:val="28"/>
          <w:szCs w:val="28"/>
        </w:rPr>
        <w:t xml:space="preserve">консультационной службы </w:t>
      </w:r>
      <w:r w:rsidR="00F93C62" w:rsidRPr="001E7D55">
        <w:rPr>
          <w:sz w:val="28"/>
          <w:szCs w:val="28"/>
        </w:rPr>
        <w:t>под определенным кодом. При этом Служба организует служебное (не для общего пользования) хранение и обработку персональных данных.</w:t>
      </w:r>
    </w:p>
    <w:p w:rsidR="001E7D55" w:rsidRPr="001E7D55" w:rsidRDefault="00237E0C" w:rsidP="00F93C62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Консультант вносит персональные данные </w:t>
      </w:r>
      <w:r w:rsidR="000C66F7">
        <w:rPr>
          <w:sz w:val="28"/>
          <w:szCs w:val="28"/>
        </w:rPr>
        <w:t>получател</w:t>
      </w:r>
      <w:r>
        <w:rPr>
          <w:sz w:val="28"/>
          <w:szCs w:val="28"/>
        </w:rPr>
        <w:t>я</w:t>
      </w:r>
      <w:r w:rsidR="000C66F7">
        <w:rPr>
          <w:sz w:val="28"/>
          <w:szCs w:val="28"/>
        </w:rPr>
        <w:t xml:space="preserve"> </w:t>
      </w:r>
      <w:r w:rsidR="00C01CCC">
        <w:rPr>
          <w:sz w:val="28"/>
          <w:szCs w:val="28"/>
        </w:rPr>
        <w:t>У</w:t>
      </w:r>
      <w:r w:rsidR="000C66F7">
        <w:rPr>
          <w:sz w:val="28"/>
          <w:szCs w:val="28"/>
        </w:rPr>
        <w:t>слуги</w:t>
      </w:r>
      <w:r w:rsidR="00F93C62">
        <w:rPr>
          <w:sz w:val="28"/>
          <w:szCs w:val="28"/>
        </w:rPr>
        <w:t xml:space="preserve"> в Журнал</w:t>
      </w:r>
      <w:r w:rsidR="00F93C62" w:rsidRPr="00F93C62">
        <w:t xml:space="preserve"> </w:t>
      </w:r>
      <w:r w:rsidR="00F93C62" w:rsidRPr="00F93C62">
        <w:rPr>
          <w:sz w:val="28"/>
          <w:szCs w:val="28"/>
        </w:rPr>
        <w:t>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</w:t>
      </w:r>
      <w:r w:rsidR="00F93C62">
        <w:rPr>
          <w:sz w:val="28"/>
          <w:szCs w:val="28"/>
        </w:rPr>
        <w:t xml:space="preserve"> </w:t>
      </w:r>
      <w:r w:rsidR="00F93C62" w:rsidRPr="00F93C62">
        <w:rPr>
          <w:sz w:val="28"/>
          <w:szCs w:val="28"/>
        </w:rPr>
        <w:t>в свои семьи детей, оставшихся без попечения родителей</w:t>
      </w:r>
      <w:r w:rsidR="00F93C62">
        <w:rPr>
          <w:sz w:val="28"/>
          <w:szCs w:val="28"/>
        </w:rPr>
        <w:t xml:space="preserve"> (приложение 1 к настоящему положению)</w:t>
      </w:r>
      <w:r w:rsidR="001E7D55" w:rsidRPr="001E7D55">
        <w:rPr>
          <w:sz w:val="28"/>
          <w:szCs w:val="28"/>
        </w:rPr>
        <w:t>.</w:t>
      </w:r>
    </w:p>
    <w:p w:rsidR="00F93C62" w:rsidRDefault="00C10FF2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E0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37E0C">
        <w:rPr>
          <w:sz w:val="28"/>
          <w:szCs w:val="28"/>
        </w:rPr>
        <w:t xml:space="preserve">. </w:t>
      </w:r>
      <w:r w:rsidR="00F93C62">
        <w:rPr>
          <w:sz w:val="28"/>
          <w:szCs w:val="28"/>
        </w:rPr>
        <w:t>Права консультанта.</w:t>
      </w:r>
    </w:p>
    <w:p w:rsidR="00237E0C" w:rsidRDefault="00237E0C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237E0C">
        <w:rPr>
          <w:sz w:val="28"/>
          <w:szCs w:val="28"/>
        </w:rPr>
        <w:t xml:space="preserve">При получении запроса на оказание Услуги в любой форме от получателя Услуги, </w:t>
      </w:r>
      <w:r w:rsidR="00F93C62">
        <w:rPr>
          <w:sz w:val="28"/>
          <w:szCs w:val="28"/>
        </w:rPr>
        <w:t xml:space="preserve">консультационная служба </w:t>
      </w:r>
      <w:r w:rsidRPr="00237E0C">
        <w:rPr>
          <w:sz w:val="28"/>
          <w:szCs w:val="28"/>
        </w:rPr>
        <w:t>имеет право определить консультанта, наиболее компетентного в оказании Услуги.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</w:t>
      </w:r>
    </w:p>
    <w:p w:rsid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Консультант не готовит письменный ответ по итогам оказания Услуги.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Консультант вправе осуществить распечатку необходимой информации на бумажном носителе для получателя Услуги в объеме до пяти листов формата А4, если иные объемы не установлены Порядком предоставления Услуг, принятым Организацией.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По запросу получателя Услуги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«Интернет», на которых получатель Услуги может получить необходимую информацию.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Запись на электронные носители информации, представленные получателем Услуги, консультантом не осуществляется.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Осуществление аудио / видео записи в ходе оказания Услуги по инициативе Службы либо консультанта запрещается по любым мотивам, за исключением случаев, когда получатель Услуги дал на это свое письменное согласие.</w:t>
      </w:r>
    </w:p>
    <w:p w:rsidR="001E7D55" w:rsidRPr="001E7D55" w:rsidRDefault="001E7D55" w:rsidP="001E7D55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 xml:space="preserve">Информация, полученная консультантом в ходе оказания Услуги и (или) Службой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</w:t>
      </w:r>
      <w:r w:rsidRPr="001E7D55">
        <w:rPr>
          <w:sz w:val="28"/>
          <w:szCs w:val="28"/>
        </w:rPr>
        <w:lastRenderedPageBreak/>
        <w:t>трудовых договорах, должностных инструкциях, гражданско-правовых договорах и иных документах Организации.</w:t>
      </w:r>
    </w:p>
    <w:p w:rsidR="003E033C" w:rsidRDefault="00C10FF2" w:rsidP="003E033C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33C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3E033C">
        <w:rPr>
          <w:sz w:val="28"/>
          <w:szCs w:val="28"/>
        </w:rPr>
        <w:t>. Права получателя Услуг.</w:t>
      </w:r>
    </w:p>
    <w:p w:rsidR="003E033C" w:rsidRDefault="003E033C" w:rsidP="003E033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3E033C">
        <w:rPr>
          <w:sz w:val="28"/>
          <w:szCs w:val="28"/>
        </w:rPr>
        <w:t>Для получения Услуги получатели Услуги вправе не предоставлять персональные данные и получить услугу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</w:t>
      </w:r>
    </w:p>
    <w:p w:rsidR="003E033C" w:rsidRPr="001E7D55" w:rsidRDefault="003E033C" w:rsidP="003E033C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Получатель Услуги имеет право вести аудио / видео фиксацию оказания Услуги при предварительном информировании Службы / консультанта.</w:t>
      </w:r>
    </w:p>
    <w:p w:rsidR="003E033C" w:rsidRDefault="00C10FF2" w:rsidP="00F93C62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033C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E033C">
        <w:rPr>
          <w:sz w:val="28"/>
          <w:szCs w:val="28"/>
        </w:rPr>
        <w:t>. Отчетные формы.</w:t>
      </w:r>
      <w:r>
        <w:rPr>
          <w:sz w:val="28"/>
          <w:szCs w:val="28"/>
        </w:rPr>
        <w:t>2</w:t>
      </w:r>
    </w:p>
    <w:p w:rsidR="002D4895" w:rsidRDefault="00F93C62" w:rsidP="00F93C62">
      <w:pPr>
        <w:spacing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>Факт оказания Услуги фиксируется в Журнале</w:t>
      </w:r>
      <w:r w:rsidR="003E033C">
        <w:rPr>
          <w:sz w:val="28"/>
          <w:szCs w:val="28"/>
        </w:rPr>
        <w:t xml:space="preserve"> </w:t>
      </w:r>
      <w:r w:rsidR="003E033C" w:rsidRPr="003E033C">
        <w:rPr>
          <w:sz w:val="28"/>
          <w:szCs w:val="28"/>
        </w:rPr>
        <w:t>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C10FF2">
        <w:rPr>
          <w:sz w:val="28"/>
          <w:szCs w:val="28"/>
        </w:rPr>
        <w:t xml:space="preserve"> (далее – Журнал учета)</w:t>
      </w:r>
      <w:r w:rsidR="002D4895">
        <w:rPr>
          <w:sz w:val="28"/>
          <w:szCs w:val="28"/>
        </w:rPr>
        <w:t>.</w:t>
      </w:r>
    </w:p>
    <w:p w:rsidR="002D4895" w:rsidRDefault="002D4895" w:rsidP="00F93C62">
      <w:pPr>
        <w:spacing w:line="276" w:lineRule="auto"/>
        <w:ind w:left="567" w:right="853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Факт оказания услуги документально подтверждается</w:t>
      </w:r>
      <w:r w:rsidR="00F93C62" w:rsidRPr="001E7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предоставления: </w:t>
      </w:r>
    </w:p>
    <w:p w:rsidR="002D4895" w:rsidRPr="00335245" w:rsidRDefault="002D4895" w:rsidP="0033524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335245">
        <w:rPr>
          <w:sz w:val="28"/>
          <w:szCs w:val="28"/>
        </w:rPr>
        <w:t>для очной консультации –</w:t>
      </w:r>
      <w:r w:rsidR="00C10FF2">
        <w:rPr>
          <w:sz w:val="28"/>
          <w:szCs w:val="28"/>
        </w:rPr>
        <w:t xml:space="preserve"> росписью </w:t>
      </w:r>
      <w:r w:rsidRPr="00335245">
        <w:rPr>
          <w:sz w:val="28"/>
          <w:szCs w:val="28"/>
        </w:rPr>
        <w:t>потребител</w:t>
      </w:r>
      <w:r w:rsidR="00C10FF2">
        <w:rPr>
          <w:sz w:val="28"/>
          <w:szCs w:val="28"/>
        </w:rPr>
        <w:t>я</w:t>
      </w:r>
      <w:r w:rsidRPr="00335245">
        <w:rPr>
          <w:sz w:val="28"/>
          <w:szCs w:val="28"/>
        </w:rPr>
        <w:t xml:space="preserve"> </w:t>
      </w:r>
      <w:r w:rsidR="00C10FF2">
        <w:rPr>
          <w:sz w:val="28"/>
          <w:szCs w:val="28"/>
        </w:rPr>
        <w:t>в соответствующей колонке журнала учета</w:t>
      </w:r>
      <w:r w:rsidR="001F226A">
        <w:rPr>
          <w:sz w:val="28"/>
          <w:szCs w:val="28"/>
        </w:rPr>
        <w:t>, заполненной анкетой обратной связи (приложение 2)</w:t>
      </w:r>
      <w:r w:rsidRPr="00335245">
        <w:rPr>
          <w:sz w:val="28"/>
          <w:szCs w:val="28"/>
        </w:rPr>
        <w:t>;</w:t>
      </w:r>
    </w:p>
    <w:p w:rsidR="00F93C62" w:rsidRPr="00335245" w:rsidRDefault="002D4895" w:rsidP="0033524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335245">
        <w:rPr>
          <w:sz w:val="28"/>
          <w:szCs w:val="28"/>
        </w:rPr>
        <w:t xml:space="preserve">для дистанционной консультации - к </w:t>
      </w:r>
      <w:r w:rsidR="00C10FF2">
        <w:rPr>
          <w:sz w:val="28"/>
          <w:szCs w:val="28"/>
        </w:rPr>
        <w:t xml:space="preserve">журналу учета </w:t>
      </w:r>
      <w:r w:rsidRPr="00335245">
        <w:rPr>
          <w:sz w:val="28"/>
          <w:szCs w:val="28"/>
        </w:rPr>
        <w:t xml:space="preserve">прилагается </w:t>
      </w:r>
      <w:r w:rsidR="00A74049" w:rsidRPr="00335245">
        <w:rPr>
          <w:sz w:val="28"/>
          <w:szCs w:val="28"/>
        </w:rPr>
        <w:t xml:space="preserve">скриншот страницы журнала звонков </w:t>
      </w:r>
      <w:r w:rsidR="003525FD" w:rsidRPr="00335245">
        <w:rPr>
          <w:sz w:val="28"/>
          <w:szCs w:val="28"/>
        </w:rPr>
        <w:t>(</w:t>
      </w:r>
      <w:r w:rsidR="00A74049" w:rsidRPr="00335245">
        <w:rPr>
          <w:sz w:val="28"/>
          <w:szCs w:val="28"/>
        </w:rPr>
        <w:t xml:space="preserve">при использовании сотовой связи, </w:t>
      </w:r>
      <w:proofErr w:type="spellStart"/>
      <w:r w:rsidR="00A74049" w:rsidRPr="00335245">
        <w:rPr>
          <w:sz w:val="28"/>
          <w:szCs w:val="28"/>
        </w:rPr>
        <w:t>WatsApp</w:t>
      </w:r>
      <w:proofErr w:type="spellEnd"/>
      <w:r w:rsidR="00A74049" w:rsidRPr="00335245">
        <w:rPr>
          <w:sz w:val="28"/>
          <w:szCs w:val="28"/>
        </w:rPr>
        <w:t xml:space="preserve">, </w:t>
      </w:r>
      <w:proofErr w:type="spellStart"/>
      <w:r w:rsidR="00A74049" w:rsidRPr="00335245">
        <w:rPr>
          <w:sz w:val="28"/>
          <w:szCs w:val="28"/>
        </w:rPr>
        <w:t>Skape</w:t>
      </w:r>
      <w:proofErr w:type="spellEnd"/>
      <w:r w:rsidR="00A74049" w:rsidRPr="00335245">
        <w:rPr>
          <w:sz w:val="28"/>
          <w:szCs w:val="28"/>
        </w:rPr>
        <w:t>, и других электронных сервисов</w:t>
      </w:r>
      <w:r w:rsidR="003525FD" w:rsidRPr="00335245">
        <w:rPr>
          <w:sz w:val="28"/>
          <w:szCs w:val="28"/>
        </w:rPr>
        <w:t xml:space="preserve">), </w:t>
      </w:r>
      <w:r w:rsidR="00F93C62" w:rsidRPr="00335245">
        <w:rPr>
          <w:sz w:val="28"/>
          <w:szCs w:val="28"/>
        </w:rPr>
        <w:t>детализация телефонных звонков</w:t>
      </w:r>
      <w:r w:rsidR="003525FD" w:rsidRPr="00335245">
        <w:rPr>
          <w:sz w:val="28"/>
          <w:szCs w:val="28"/>
        </w:rPr>
        <w:t xml:space="preserve"> (при использовании телефонной связи)</w:t>
      </w:r>
      <w:r w:rsidR="00F93C62" w:rsidRPr="00335245">
        <w:rPr>
          <w:sz w:val="28"/>
          <w:szCs w:val="28"/>
        </w:rPr>
        <w:t>, реестр электронных обращений)</w:t>
      </w:r>
      <w:r w:rsidR="001F226A">
        <w:rPr>
          <w:sz w:val="28"/>
          <w:szCs w:val="28"/>
        </w:rPr>
        <w:t>, анкета обратной связи заполняется консультантом со слов получателя услуги;</w:t>
      </w:r>
    </w:p>
    <w:p w:rsidR="00335245" w:rsidRPr="00335245" w:rsidRDefault="00335245" w:rsidP="0033524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335245">
        <w:rPr>
          <w:sz w:val="28"/>
          <w:szCs w:val="28"/>
        </w:rPr>
        <w:t>для опроса с обратной связью</w:t>
      </w:r>
      <w:r>
        <w:rPr>
          <w:sz w:val="28"/>
          <w:szCs w:val="28"/>
        </w:rPr>
        <w:t>, письменного ответа на запрос родителя</w:t>
      </w:r>
      <w:r w:rsidRPr="00335245">
        <w:rPr>
          <w:sz w:val="28"/>
          <w:szCs w:val="28"/>
        </w:rPr>
        <w:t xml:space="preserve"> – </w:t>
      </w:r>
      <w:proofErr w:type="spellStart"/>
      <w:r w:rsidRPr="00335245">
        <w:rPr>
          <w:sz w:val="28"/>
          <w:szCs w:val="28"/>
        </w:rPr>
        <w:t>выкопировка</w:t>
      </w:r>
      <w:proofErr w:type="spellEnd"/>
      <w:r w:rsidRPr="00335245">
        <w:rPr>
          <w:sz w:val="28"/>
          <w:szCs w:val="28"/>
        </w:rPr>
        <w:t xml:space="preserve"> из </w:t>
      </w:r>
      <w:proofErr w:type="spellStart"/>
      <w:r w:rsidRPr="00335245">
        <w:rPr>
          <w:sz w:val="28"/>
          <w:szCs w:val="28"/>
        </w:rPr>
        <w:t>гугл</w:t>
      </w:r>
      <w:proofErr w:type="spellEnd"/>
      <w:r w:rsidRPr="00335245">
        <w:rPr>
          <w:sz w:val="28"/>
          <w:szCs w:val="28"/>
        </w:rPr>
        <w:t>-таблицы с результатами опроса, скриншот отправленных писем электронной почты</w:t>
      </w:r>
      <w:r w:rsidR="00E7432C">
        <w:rPr>
          <w:sz w:val="28"/>
          <w:szCs w:val="28"/>
        </w:rPr>
        <w:t xml:space="preserve">, </w:t>
      </w:r>
      <w:r w:rsidR="00E7432C" w:rsidRPr="00E7432C">
        <w:rPr>
          <w:sz w:val="28"/>
          <w:szCs w:val="28"/>
        </w:rPr>
        <w:t xml:space="preserve">заполненной </w:t>
      </w:r>
      <w:r w:rsidR="001F226A">
        <w:rPr>
          <w:sz w:val="28"/>
          <w:szCs w:val="28"/>
        </w:rPr>
        <w:t xml:space="preserve">со слов </w:t>
      </w:r>
      <w:r w:rsidR="00E7432C" w:rsidRPr="00E7432C">
        <w:rPr>
          <w:sz w:val="28"/>
          <w:szCs w:val="28"/>
        </w:rPr>
        <w:t>потребител</w:t>
      </w:r>
      <w:r w:rsidR="001F226A">
        <w:rPr>
          <w:sz w:val="28"/>
          <w:szCs w:val="28"/>
        </w:rPr>
        <w:t>я</w:t>
      </w:r>
      <w:r w:rsidR="00E7432C" w:rsidRPr="00E7432C">
        <w:rPr>
          <w:sz w:val="28"/>
          <w:szCs w:val="28"/>
        </w:rPr>
        <w:t xml:space="preserve"> </w:t>
      </w:r>
      <w:r w:rsidR="001F226A">
        <w:rPr>
          <w:sz w:val="28"/>
          <w:szCs w:val="28"/>
        </w:rPr>
        <w:t xml:space="preserve">анкетой </w:t>
      </w:r>
      <w:r w:rsidR="00E7432C" w:rsidRPr="00E7432C">
        <w:rPr>
          <w:sz w:val="28"/>
          <w:szCs w:val="28"/>
        </w:rPr>
        <w:t>обратной связи</w:t>
      </w:r>
      <w:r w:rsidRPr="00335245">
        <w:rPr>
          <w:sz w:val="28"/>
          <w:szCs w:val="28"/>
        </w:rPr>
        <w:t>;</w:t>
      </w:r>
    </w:p>
    <w:p w:rsidR="00335245" w:rsidRPr="00335245" w:rsidRDefault="00335245" w:rsidP="00335245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335245">
        <w:rPr>
          <w:sz w:val="28"/>
          <w:szCs w:val="28"/>
        </w:rPr>
        <w:t>для просветительского мероприятия – копия сертификата участника</w:t>
      </w:r>
      <w:r w:rsidR="00E7432C">
        <w:rPr>
          <w:sz w:val="28"/>
          <w:szCs w:val="28"/>
        </w:rPr>
        <w:t xml:space="preserve">, </w:t>
      </w:r>
      <w:r w:rsidR="00E7432C" w:rsidRPr="00E7432C">
        <w:rPr>
          <w:sz w:val="28"/>
          <w:szCs w:val="28"/>
        </w:rPr>
        <w:t xml:space="preserve">заполненной потребителем </w:t>
      </w:r>
      <w:r w:rsidR="001F226A">
        <w:rPr>
          <w:sz w:val="28"/>
          <w:szCs w:val="28"/>
        </w:rPr>
        <w:t xml:space="preserve">анкеты </w:t>
      </w:r>
      <w:r w:rsidR="00E7432C" w:rsidRPr="00E7432C">
        <w:rPr>
          <w:sz w:val="28"/>
          <w:szCs w:val="28"/>
        </w:rPr>
        <w:t>обратной связи</w:t>
      </w:r>
      <w:r w:rsidRPr="00335245">
        <w:rPr>
          <w:sz w:val="28"/>
          <w:szCs w:val="28"/>
        </w:rPr>
        <w:t>.</w:t>
      </w:r>
    </w:p>
    <w:p w:rsidR="001E7D55" w:rsidRPr="001E7D55" w:rsidRDefault="001E7D55" w:rsidP="00335245">
      <w:pPr>
        <w:spacing w:after="240" w:line="276" w:lineRule="auto"/>
        <w:ind w:left="567" w:right="853" w:firstLine="700"/>
        <w:jc w:val="both"/>
        <w:rPr>
          <w:sz w:val="28"/>
          <w:szCs w:val="28"/>
        </w:rPr>
      </w:pPr>
      <w:r w:rsidRPr="001E7D55">
        <w:rPr>
          <w:sz w:val="28"/>
          <w:szCs w:val="28"/>
        </w:rPr>
        <w:t xml:space="preserve">Оценка качества оказанной Услуги </w:t>
      </w:r>
      <w:r w:rsidR="00335245">
        <w:rPr>
          <w:sz w:val="28"/>
          <w:szCs w:val="28"/>
        </w:rPr>
        <w:t xml:space="preserve">производится путем отправления потребителю опросной формы с портала </w:t>
      </w:r>
      <w:proofErr w:type="spellStart"/>
      <w:r w:rsidR="00335245">
        <w:rPr>
          <w:sz w:val="28"/>
          <w:szCs w:val="28"/>
        </w:rPr>
        <w:t>Растимдетей</w:t>
      </w:r>
      <w:proofErr w:type="spellEnd"/>
      <w:r w:rsidR="00335245">
        <w:rPr>
          <w:sz w:val="28"/>
          <w:szCs w:val="28"/>
        </w:rPr>
        <w:t xml:space="preserve"> и </w:t>
      </w:r>
      <w:r w:rsidRPr="001E7D55">
        <w:rPr>
          <w:sz w:val="28"/>
          <w:szCs w:val="28"/>
        </w:rPr>
        <w:t>может быть произведена непосредственно после ее оказания, но не позднее трех календарных дней с момента оказания Услуги.</w:t>
      </w:r>
    </w:p>
    <w:p w:rsidR="00361200" w:rsidRPr="0090008B" w:rsidRDefault="00C10FF2" w:rsidP="00335245">
      <w:pPr>
        <w:spacing w:after="240" w:line="276" w:lineRule="auto"/>
        <w:ind w:left="1276"/>
        <w:rPr>
          <w:color w:val="171717"/>
          <w:sz w:val="28"/>
          <w:szCs w:val="28"/>
        </w:rPr>
      </w:pPr>
      <w:r>
        <w:rPr>
          <w:sz w:val="28"/>
          <w:szCs w:val="28"/>
        </w:rPr>
        <w:t>5</w:t>
      </w:r>
      <w:r w:rsidR="00361200" w:rsidRPr="0090008B">
        <w:rPr>
          <w:sz w:val="28"/>
          <w:szCs w:val="28"/>
        </w:rPr>
        <w:t xml:space="preserve">. </w:t>
      </w:r>
      <w:r w:rsidR="0090008B" w:rsidRPr="0090008B">
        <w:rPr>
          <w:sz w:val="28"/>
          <w:szCs w:val="28"/>
        </w:rPr>
        <w:t>Нормативно-правовая база оказания услуг: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Гражданский кодекс Российской Федерации;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Семейный кодекс Российской Федерации;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lastRenderedPageBreak/>
        <w:t>Закон Российской Федерации «О защите прав потребителей» от 7 февраля 1992 г. № 2300-1;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Федеральный закон «Об основных гарантиях прав ребенка в Российской Федерации» от 24 июля 1998 г. № 124-ФЗ;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Федеральный закон «Об образовании в Российской Федерации» от 29 декабря 2012 г. № 273-ФЗ;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Федеральный закон «О персональных данных» от 27 июля 2006 г. № 152-ФЗ;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Указ Президента Российской Федерации от 29 мая 2017 г. № 240 «Об объявлении в Российской Федерации Десятилетия детства в 2018-2027 гг.»;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Постановление Правительства Российской Федерации от 27 октября 2016 г. № 1096 «Об утверждении перечня общественно полезных услуг и критериев оценки качества их оказания»;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Распоряжение Правительства Российской Федерации от 23 января 2021 г. № 122-р «Об утверждении плана основных мероприятий, проводимых в рамках Десятилетия детства, на период до 2027 года»;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Приказ Генеральной прокуратуры Российской Федерации от 29 декабря 2011 г. № 450 «О введении в действие Инструкции по делопроизводству в органах и учреждениях прокуратуры Российской Федерации»;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 xml:space="preserve">Письмо </w:t>
      </w:r>
      <w:proofErr w:type="spellStart"/>
      <w:r w:rsidRPr="0090008B">
        <w:rPr>
          <w:sz w:val="28"/>
          <w:szCs w:val="28"/>
        </w:rPr>
        <w:t>Минпросвещения</w:t>
      </w:r>
      <w:proofErr w:type="spellEnd"/>
      <w:r w:rsidRPr="0090008B">
        <w:rPr>
          <w:sz w:val="28"/>
          <w:szCs w:val="28"/>
        </w:rPr>
        <w:t xml:space="preserve"> России от 31 января 2020 г. № МР-88/07 «О методике оценки качества» (вместе с Методикой оценки качества оказываемых населению услуг психолого-педагогической, методической и консультационной помощи);</w:t>
      </w:r>
    </w:p>
    <w:p w:rsidR="00361200" w:rsidRPr="0090008B" w:rsidRDefault="00361200" w:rsidP="0090008B">
      <w:pPr>
        <w:pStyle w:val="af2"/>
        <w:numPr>
          <w:ilvl w:val="0"/>
          <w:numId w:val="22"/>
        </w:numPr>
        <w:spacing w:line="276" w:lineRule="auto"/>
        <w:ind w:left="426" w:right="853" w:firstLine="567"/>
        <w:jc w:val="both"/>
        <w:rPr>
          <w:sz w:val="28"/>
          <w:szCs w:val="28"/>
        </w:rPr>
      </w:pPr>
      <w:r w:rsidRPr="0090008B">
        <w:rPr>
          <w:sz w:val="28"/>
          <w:szCs w:val="28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61200" w:rsidRPr="0090008B" w:rsidRDefault="00361200" w:rsidP="0090008B">
      <w:pPr>
        <w:spacing w:line="276" w:lineRule="auto"/>
        <w:ind w:left="567" w:right="853" w:firstLine="700"/>
        <w:jc w:val="both"/>
        <w:rPr>
          <w:sz w:val="28"/>
          <w:szCs w:val="28"/>
        </w:rPr>
      </w:pPr>
    </w:p>
    <w:p w:rsidR="003A230E" w:rsidRDefault="003A230E" w:rsidP="0090008B">
      <w:pPr>
        <w:spacing w:line="276" w:lineRule="auto"/>
        <w:jc w:val="right"/>
        <w:rPr>
          <w:sz w:val="28"/>
          <w:szCs w:val="28"/>
        </w:rPr>
        <w:sectPr w:rsidR="003A230E">
          <w:footerReference w:type="default" r:id="rId8"/>
          <w:footerReference w:type="first" r:id="rId9"/>
          <w:pgSz w:w="11909" w:h="16834"/>
          <w:pgMar w:top="566" w:right="284" w:bottom="684" w:left="566" w:header="720" w:footer="720" w:gutter="0"/>
          <w:pgNumType w:start="0"/>
          <w:cols w:space="720"/>
          <w:titlePg/>
        </w:sectPr>
      </w:pPr>
    </w:p>
    <w:p w:rsidR="004418BC" w:rsidRDefault="004418BC" w:rsidP="004418BC">
      <w:pPr>
        <w:suppressAutoHyphens w:val="0"/>
        <w:ind w:left="5387" w:right="711"/>
        <w:jc w:val="right"/>
        <w:rPr>
          <w:bCs/>
          <w:lang w:eastAsia="ru-RU"/>
        </w:rPr>
      </w:pPr>
      <w:bookmarkStart w:id="4" w:name="_Hlk97116767"/>
      <w:r w:rsidRPr="006E7F41">
        <w:rPr>
          <w:bCs/>
          <w:lang w:eastAsia="ru-RU"/>
        </w:rPr>
        <w:lastRenderedPageBreak/>
        <w:t>Приложение</w:t>
      </w:r>
      <w:r>
        <w:rPr>
          <w:bCs/>
          <w:lang w:eastAsia="ru-RU"/>
        </w:rPr>
        <w:t xml:space="preserve"> </w:t>
      </w:r>
      <w:r w:rsidRPr="006E7F41">
        <w:rPr>
          <w:bCs/>
          <w:lang w:eastAsia="ru-RU"/>
        </w:rPr>
        <w:t xml:space="preserve">1 к </w:t>
      </w:r>
      <w:r>
        <w:rPr>
          <w:bCs/>
          <w:lang w:eastAsia="ru-RU"/>
        </w:rPr>
        <w:t xml:space="preserve">Положению о «Службе консультационной поддержки родителей ГАУДПО ЛО «ИРО» утв. </w:t>
      </w:r>
      <w:r w:rsidRPr="006E7F41">
        <w:rPr>
          <w:bCs/>
          <w:lang w:eastAsia="ru-RU"/>
        </w:rPr>
        <w:t>прика</w:t>
      </w:r>
      <w:r>
        <w:rPr>
          <w:bCs/>
          <w:lang w:eastAsia="ru-RU"/>
        </w:rPr>
        <w:t>зом</w:t>
      </w:r>
      <w:r w:rsidRPr="006E7F41">
        <w:rPr>
          <w:bCs/>
          <w:lang w:eastAsia="ru-RU"/>
        </w:rPr>
        <w:t xml:space="preserve"> ГАУДПО ЛО «ИРО» № </w:t>
      </w:r>
      <w:r>
        <w:rPr>
          <w:bCs/>
          <w:lang w:eastAsia="ru-RU"/>
        </w:rPr>
        <w:t xml:space="preserve">20/1 </w:t>
      </w:r>
      <w:r w:rsidRPr="006E7F41">
        <w:rPr>
          <w:bCs/>
          <w:lang w:eastAsia="ru-RU"/>
        </w:rPr>
        <w:t xml:space="preserve">от </w:t>
      </w:r>
      <w:r>
        <w:rPr>
          <w:bCs/>
          <w:lang w:eastAsia="ru-RU"/>
        </w:rPr>
        <w:t>16</w:t>
      </w:r>
      <w:r w:rsidRPr="006E7F41">
        <w:rPr>
          <w:bCs/>
          <w:lang w:eastAsia="ru-RU"/>
        </w:rPr>
        <w:t>.0</w:t>
      </w:r>
      <w:r>
        <w:rPr>
          <w:bCs/>
          <w:lang w:eastAsia="ru-RU"/>
        </w:rPr>
        <w:t>2</w:t>
      </w:r>
      <w:r w:rsidRPr="006E7F41">
        <w:rPr>
          <w:bCs/>
          <w:lang w:eastAsia="ru-RU"/>
        </w:rPr>
        <w:t>.2022 г.</w:t>
      </w:r>
      <w:bookmarkEnd w:id="4"/>
    </w:p>
    <w:p w:rsidR="004418BC" w:rsidRDefault="004418BC" w:rsidP="004418BC">
      <w:pPr>
        <w:suppressAutoHyphens w:val="0"/>
        <w:ind w:left="5387"/>
        <w:rPr>
          <w:bCs/>
          <w:lang w:eastAsia="ru-RU"/>
        </w:rPr>
      </w:pPr>
    </w:p>
    <w:p w:rsidR="00361200" w:rsidRDefault="00361200" w:rsidP="0090008B">
      <w:pPr>
        <w:spacing w:line="276" w:lineRule="auto"/>
        <w:jc w:val="right"/>
        <w:rPr>
          <w:sz w:val="28"/>
          <w:szCs w:val="28"/>
        </w:rPr>
      </w:pPr>
    </w:p>
    <w:p w:rsidR="004418BC" w:rsidRDefault="004418BC" w:rsidP="0044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</w:t>
      </w:r>
    </w:p>
    <w:p w:rsidR="004418BC" w:rsidRDefault="004418BC" w:rsidP="0044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свои семьи детей, оставшихся без попечения родителей</w:t>
      </w:r>
    </w:p>
    <w:p w:rsidR="004418BC" w:rsidRDefault="004418BC" w:rsidP="0044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«Службы консультационной поддержки родителей ГАУДПО ЛО «ИРО»</w:t>
      </w:r>
    </w:p>
    <w:p w:rsidR="004418BC" w:rsidRDefault="004418BC" w:rsidP="0044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6096" w:type="dxa"/>
        <w:tblInd w:w="-2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065"/>
        <w:gridCol w:w="930"/>
        <w:gridCol w:w="1676"/>
        <w:gridCol w:w="1843"/>
        <w:gridCol w:w="1559"/>
        <w:gridCol w:w="992"/>
        <w:gridCol w:w="1418"/>
        <w:gridCol w:w="1276"/>
        <w:gridCol w:w="1275"/>
        <w:gridCol w:w="1985"/>
        <w:gridCol w:w="1417"/>
      </w:tblGrid>
      <w:tr w:rsidR="004418BC" w:rsidTr="004418BC">
        <w:trPr>
          <w:trHeight w:val="2004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4418BC" w:rsidRDefault="004418BC" w:rsidP="00602E5B">
            <w:pPr>
              <w:ind w:lef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75" w:right="-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записи на оказание Услуги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оказания Услуги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141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оказания Услуги (консультации)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</w:t>
            </w:r>
          </w:p>
          <w:p w:rsidR="004418BC" w:rsidRDefault="004418BC" w:rsidP="006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(при наличии) получателя Услуги</w:t>
            </w:r>
          </w:p>
          <w:p w:rsidR="004418BC" w:rsidRDefault="004418BC" w:rsidP="006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 сведений)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</w:p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получателя Услуги</w:t>
            </w:r>
          </w:p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идентификатор в социальных сетях,</w:t>
            </w:r>
          </w:p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  <w:p w:rsidR="004418BC" w:rsidRDefault="004418BC" w:rsidP="00602E5B">
            <w:pPr>
              <w:ind w:left="-141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 сведений)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ребенка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консультанта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оказания Услуги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Формат оказания Услуги (дистанционная, очная)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сведений на портал «</w:t>
            </w:r>
            <w:proofErr w:type="spellStart"/>
            <w:r>
              <w:rPr>
                <w:sz w:val="20"/>
                <w:szCs w:val="20"/>
              </w:rPr>
              <w:t>Растимдетей.рф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418BC" w:rsidRDefault="004418BC" w:rsidP="00602E5B">
            <w:pPr>
              <w:ind w:right="20"/>
              <w:jc w:val="center"/>
              <w:rPr>
                <w:sz w:val="20"/>
                <w:szCs w:val="20"/>
              </w:rPr>
            </w:pPr>
          </w:p>
          <w:p w:rsidR="005073A1" w:rsidRDefault="005073A1" w:rsidP="00602E5B">
            <w:pPr>
              <w:ind w:right="20"/>
              <w:jc w:val="center"/>
              <w:rPr>
                <w:sz w:val="20"/>
                <w:szCs w:val="20"/>
              </w:rPr>
            </w:pPr>
          </w:p>
          <w:p w:rsidR="005D5EF1" w:rsidRDefault="005D5EF1" w:rsidP="00602E5B">
            <w:pPr>
              <w:ind w:right="20"/>
              <w:jc w:val="center"/>
              <w:rPr>
                <w:sz w:val="20"/>
                <w:szCs w:val="20"/>
              </w:rPr>
            </w:pPr>
          </w:p>
          <w:p w:rsidR="005D5EF1" w:rsidRDefault="005D5EF1" w:rsidP="00602E5B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8BC" w:rsidRDefault="004418BC" w:rsidP="00602E5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получателя Услуги (для очной консультации)</w:t>
            </w:r>
          </w:p>
        </w:tc>
      </w:tr>
      <w:tr w:rsidR="004418BC" w:rsidTr="004418BC">
        <w:trPr>
          <w:trHeight w:val="69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6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8BC" w:rsidRDefault="004418BC" w:rsidP="00602E5B">
            <w:pPr>
              <w:ind w:left="-68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18BC" w:rsidRDefault="004418BC" w:rsidP="00602E5B">
            <w:pPr>
              <w:ind w:left="-680"/>
              <w:jc w:val="center"/>
            </w:pPr>
          </w:p>
        </w:tc>
      </w:tr>
    </w:tbl>
    <w:p w:rsidR="004418BC" w:rsidRDefault="004418BC" w:rsidP="004418BC"/>
    <w:p w:rsidR="004418BC" w:rsidRPr="0090008B" w:rsidRDefault="004418BC" w:rsidP="004418BC">
      <w:pPr>
        <w:spacing w:line="276" w:lineRule="auto"/>
        <w:jc w:val="right"/>
        <w:rPr>
          <w:sz w:val="28"/>
          <w:szCs w:val="28"/>
        </w:rPr>
      </w:pPr>
    </w:p>
    <w:p w:rsidR="00361200" w:rsidRPr="0090008B" w:rsidRDefault="00361200" w:rsidP="0090008B">
      <w:pPr>
        <w:spacing w:line="276" w:lineRule="auto"/>
        <w:jc w:val="right"/>
        <w:rPr>
          <w:sz w:val="28"/>
          <w:szCs w:val="28"/>
        </w:rPr>
      </w:pPr>
    </w:p>
    <w:p w:rsidR="00361200" w:rsidRPr="0090008B" w:rsidRDefault="00361200" w:rsidP="0090008B">
      <w:pPr>
        <w:spacing w:line="276" w:lineRule="auto"/>
        <w:jc w:val="right"/>
        <w:rPr>
          <w:sz w:val="28"/>
          <w:szCs w:val="28"/>
        </w:rPr>
      </w:pPr>
    </w:p>
    <w:p w:rsidR="00361200" w:rsidRPr="0090008B" w:rsidRDefault="00361200" w:rsidP="0090008B">
      <w:pPr>
        <w:spacing w:line="276" w:lineRule="auto"/>
        <w:jc w:val="right"/>
        <w:rPr>
          <w:sz w:val="28"/>
          <w:szCs w:val="28"/>
        </w:rPr>
      </w:pPr>
    </w:p>
    <w:p w:rsidR="00361200" w:rsidRPr="0090008B" w:rsidRDefault="00361200" w:rsidP="0090008B">
      <w:pPr>
        <w:spacing w:line="276" w:lineRule="auto"/>
        <w:jc w:val="right"/>
        <w:rPr>
          <w:sz w:val="28"/>
          <w:szCs w:val="28"/>
        </w:rPr>
      </w:pPr>
    </w:p>
    <w:p w:rsidR="00361200" w:rsidRPr="0090008B" w:rsidRDefault="00361200" w:rsidP="00361200">
      <w:pPr>
        <w:jc w:val="right"/>
        <w:rPr>
          <w:sz w:val="28"/>
          <w:szCs w:val="28"/>
        </w:rPr>
      </w:pPr>
    </w:p>
    <w:p w:rsidR="00361200" w:rsidRPr="0090008B" w:rsidRDefault="00361200" w:rsidP="00361200">
      <w:pPr>
        <w:jc w:val="right"/>
        <w:rPr>
          <w:sz w:val="28"/>
          <w:szCs w:val="28"/>
        </w:rPr>
      </w:pPr>
    </w:p>
    <w:p w:rsidR="00361200" w:rsidRPr="0090008B" w:rsidRDefault="00361200" w:rsidP="00361200">
      <w:pPr>
        <w:jc w:val="right"/>
        <w:rPr>
          <w:sz w:val="28"/>
          <w:szCs w:val="28"/>
        </w:rPr>
        <w:sectPr w:rsidR="00361200" w:rsidRPr="0090008B" w:rsidSect="001F226A">
          <w:pgSz w:w="16834" w:h="11909" w:orient="landscape"/>
          <w:pgMar w:top="284" w:right="684" w:bottom="566" w:left="566" w:header="720" w:footer="720" w:gutter="0"/>
          <w:pgNumType w:start="10"/>
          <w:cols w:space="720"/>
          <w:titlePg/>
          <w:docGrid w:linePitch="326"/>
        </w:sectPr>
      </w:pPr>
    </w:p>
    <w:p w:rsidR="00600CE7" w:rsidRDefault="001F226A" w:rsidP="001F226A">
      <w:pPr>
        <w:suppressAutoHyphens w:val="0"/>
        <w:ind w:left="851"/>
        <w:jc w:val="both"/>
        <w:rPr>
          <w:bCs/>
          <w:lang w:eastAsia="ru-RU"/>
        </w:rPr>
      </w:pPr>
      <w:r w:rsidRPr="006E7F41">
        <w:rPr>
          <w:bCs/>
          <w:lang w:eastAsia="ru-RU"/>
        </w:rPr>
        <w:lastRenderedPageBreak/>
        <w:t>Приложение</w:t>
      </w:r>
      <w:r>
        <w:rPr>
          <w:bCs/>
          <w:lang w:eastAsia="ru-RU"/>
        </w:rPr>
        <w:t xml:space="preserve"> </w:t>
      </w:r>
      <w:r>
        <w:rPr>
          <w:bCs/>
          <w:lang w:eastAsia="ru-RU"/>
        </w:rPr>
        <w:t>2</w:t>
      </w:r>
      <w:r w:rsidRPr="006E7F41">
        <w:rPr>
          <w:bCs/>
          <w:lang w:eastAsia="ru-RU"/>
        </w:rPr>
        <w:t xml:space="preserve"> к </w:t>
      </w:r>
      <w:r>
        <w:rPr>
          <w:bCs/>
          <w:lang w:eastAsia="ru-RU"/>
        </w:rPr>
        <w:t xml:space="preserve">Положению о «Службе консультационной поддержки родителей ГАУДПО ЛО «ИРО» утв. </w:t>
      </w:r>
      <w:r w:rsidRPr="006E7F41">
        <w:rPr>
          <w:bCs/>
          <w:lang w:eastAsia="ru-RU"/>
        </w:rPr>
        <w:t>прика</w:t>
      </w:r>
      <w:r>
        <w:rPr>
          <w:bCs/>
          <w:lang w:eastAsia="ru-RU"/>
        </w:rPr>
        <w:t>зом</w:t>
      </w:r>
      <w:r w:rsidRPr="006E7F41">
        <w:rPr>
          <w:bCs/>
          <w:lang w:eastAsia="ru-RU"/>
        </w:rPr>
        <w:t xml:space="preserve"> ГАУДПО ЛО «ИРО» № </w:t>
      </w:r>
      <w:r>
        <w:rPr>
          <w:bCs/>
          <w:lang w:eastAsia="ru-RU"/>
        </w:rPr>
        <w:t xml:space="preserve">20/1 </w:t>
      </w:r>
      <w:r w:rsidRPr="006E7F41">
        <w:rPr>
          <w:bCs/>
          <w:lang w:eastAsia="ru-RU"/>
        </w:rPr>
        <w:t xml:space="preserve">от </w:t>
      </w:r>
      <w:r>
        <w:rPr>
          <w:bCs/>
          <w:lang w:eastAsia="ru-RU"/>
        </w:rPr>
        <w:t>16</w:t>
      </w:r>
      <w:r w:rsidRPr="006E7F41">
        <w:rPr>
          <w:bCs/>
          <w:lang w:eastAsia="ru-RU"/>
        </w:rPr>
        <w:t>.0</w:t>
      </w:r>
      <w:r>
        <w:rPr>
          <w:bCs/>
          <w:lang w:eastAsia="ru-RU"/>
        </w:rPr>
        <w:t>2</w:t>
      </w:r>
      <w:r w:rsidRPr="006E7F41">
        <w:rPr>
          <w:bCs/>
          <w:lang w:eastAsia="ru-RU"/>
        </w:rPr>
        <w:t>.2022 г.</w:t>
      </w:r>
    </w:p>
    <w:p w:rsidR="001F226A" w:rsidRDefault="001F226A" w:rsidP="001F226A">
      <w:pPr>
        <w:suppressAutoHyphens w:val="0"/>
        <w:ind w:left="851"/>
        <w:jc w:val="both"/>
        <w:rPr>
          <w:bCs/>
          <w:sz w:val="28"/>
          <w:szCs w:val="28"/>
          <w:lang w:eastAsia="ru-RU"/>
        </w:rPr>
      </w:pPr>
    </w:p>
    <w:p w:rsidR="001F226A" w:rsidRDefault="001F226A" w:rsidP="001F226A">
      <w:pPr>
        <w:jc w:val="center"/>
        <w:rPr>
          <w:b/>
          <w:bCs/>
          <w:lang w:eastAsia="ru-RU"/>
        </w:rPr>
      </w:pPr>
      <w:r>
        <w:rPr>
          <w:b/>
          <w:bCs/>
        </w:rPr>
        <w:t xml:space="preserve">Анкета обратной связи </w:t>
      </w:r>
    </w:p>
    <w:p w:rsidR="001F226A" w:rsidRDefault="001F226A" w:rsidP="001F226A">
      <w:pPr>
        <w:jc w:val="center"/>
      </w:pPr>
      <w:r>
        <w:rPr>
          <w:b/>
          <w:bCs/>
        </w:rPr>
        <w:t>по факту получения услуг психолого-педагогической, методической и консультативной помощи родителям (законным) представителям детей, а также гражданам, желающим принять на воспитание в свои семьи детей, оставшихся без попечения родителей</w:t>
      </w:r>
    </w:p>
    <w:p w:rsidR="001F226A" w:rsidRDefault="001F226A" w:rsidP="001F226A">
      <w:pPr>
        <w:jc w:val="both"/>
      </w:pPr>
    </w:p>
    <w:p w:rsidR="001F226A" w:rsidRDefault="001F226A" w:rsidP="001F226A">
      <w:pPr>
        <w:jc w:val="both"/>
      </w:pPr>
    </w:p>
    <w:p w:rsidR="001F226A" w:rsidRDefault="001F226A" w:rsidP="001F226A">
      <w:pPr>
        <w:jc w:val="both"/>
      </w:pPr>
      <w:r>
        <w:t>1. Ваш возраст (выбор из списка</w:t>
      </w:r>
      <w:proofErr w:type="gramStart"/>
      <w:r>
        <w:t xml:space="preserve">):   </w:t>
      </w:r>
      <w:proofErr w:type="gramEnd"/>
      <w:r>
        <w:t xml:space="preserve">18-35;    36-50;    51-65;   старше 66 </w:t>
      </w:r>
    </w:p>
    <w:p w:rsidR="001F226A" w:rsidRDefault="001F226A" w:rsidP="001F226A">
      <w:pPr>
        <w:jc w:val="both"/>
      </w:pPr>
      <w:r>
        <w:t>2. Пол (выбор из списка</w:t>
      </w:r>
      <w:proofErr w:type="gramStart"/>
      <w:r>
        <w:t xml:space="preserve">):   </w:t>
      </w:r>
      <w:proofErr w:type="gramEnd"/>
      <w:r>
        <w:t>мужской,  женский</w:t>
      </w:r>
    </w:p>
    <w:p w:rsidR="001F226A" w:rsidRDefault="001F226A" w:rsidP="001F226A">
      <w:pPr>
        <w:jc w:val="both"/>
      </w:pPr>
      <w:r>
        <w:t xml:space="preserve">3. Статус (выбор из списка): </w:t>
      </w:r>
    </w:p>
    <w:p w:rsidR="001F226A" w:rsidRDefault="001F226A" w:rsidP="001F226A">
      <w:pPr>
        <w:tabs>
          <w:tab w:val="left" w:pos="360"/>
        </w:tabs>
        <w:ind w:left="360"/>
        <w:jc w:val="both"/>
      </w:pPr>
      <w:r>
        <w:t xml:space="preserve">- кровный родитель, </w:t>
      </w:r>
    </w:p>
    <w:p w:rsidR="001F226A" w:rsidRDefault="001F226A" w:rsidP="001F226A">
      <w:pPr>
        <w:tabs>
          <w:tab w:val="left" w:pos="360"/>
        </w:tabs>
        <w:ind w:left="360"/>
        <w:jc w:val="both"/>
      </w:pPr>
      <w:r>
        <w:t xml:space="preserve">- замещающий родитель, </w:t>
      </w:r>
    </w:p>
    <w:p w:rsidR="001F226A" w:rsidRDefault="001F226A" w:rsidP="001F226A">
      <w:pPr>
        <w:tabs>
          <w:tab w:val="left" w:pos="360"/>
        </w:tabs>
        <w:ind w:left="360"/>
        <w:jc w:val="both"/>
      </w:pPr>
      <w:r>
        <w:t>- гражданин, желающий принять на воспитание ребенка</w:t>
      </w:r>
    </w:p>
    <w:p w:rsidR="001F226A" w:rsidRDefault="001F226A" w:rsidP="001F226A">
      <w:pPr>
        <w:jc w:val="both"/>
      </w:pPr>
      <w:r>
        <w:t>4. Являетесь ли Вы (выбор из списка):</w:t>
      </w:r>
    </w:p>
    <w:p w:rsidR="001F226A" w:rsidRDefault="001F226A" w:rsidP="001F226A">
      <w:pPr>
        <w:ind w:left="360"/>
        <w:jc w:val="both"/>
      </w:pPr>
      <w:r>
        <w:t>- родителем ребенка дошкольного возраста, не посещающего детский сад</w:t>
      </w:r>
    </w:p>
    <w:p w:rsidR="001F226A" w:rsidRDefault="001F226A" w:rsidP="001F226A">
      <w:pPr>
        <w:ind w:left="360"/>
        <w:jc w:val="both"/>
      </w:pPr>
      <w:r>
        <w:t>- родителем, чей ребенок находится на семейном обучении</w:t>
      </w:r>
    </w:p>
    <w:p w:rsidR="001F226A" w:rsidRDefault="001F226A" w:rsidP="001F226A">
      <w:pPr>
        <w:ind w:left="360"/>
        <w:jc w:val="both"/>
      </w:pPr>
      <w:r>
        <w:t>- родителем ребенка с ОВЗ и инвалидностью</w:t>
      </w:r>
    </w:p>
    <w:p w:rsidR="001F226A" w:rsidRDefault="001F226A" w:rsidP="001F226A">
      <w:pPr>
        <w:ind w:left="360"/>
        <w:jc w:val="both"/>
      </w:pPr>
      <w:r>
        <w:t>- родителем, нуждающимся в помощи при воспитании ребенка, имеющего различные проблемы в поведении, развитии, социализации</w:t>
      </w:r>
    </w:p>
    <w:p w:rsidR="001F226A" w:rsidRDefault="001F226A" w:rsidP="001F226A">
      <w:r>
        <w:t>5. Тема обращения (выбор из списка):</w:t>
      </w:r>
    </w:p>
    <w:tbl>
      <w:tblPr>
        <w:tblW w:w="8370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4"/>
        <w:gridCol w:w="4406"/>
      </w:tblGrid>
      <w:tr w:rsidR="001F226A" w:rsidTr="001F226A">
        <w:trPr>
          <w:trHeight w:val="630"/>
          <w:tblCellSpacing w:w="0" w:type="dxa"/>
        </w:trPr>
        <w:tc>
          <w:tcPr>
            <w:tcW w:w="3964" w:type="dxa"/>
            <w:hideMark/>
          </w:tcPr>
          <w:p w:rsidR="001F226A" w:rsidRDefault="001F226A">
            <w:r>
              <w:t>- образование ребенка</w:t>
            </w:r>
          </w:p>
          <w:p w:rsidR="001F226A" w:rsidRDefault="001F226A">
            <w:r>
              <w:t>- воспитание ребенка</w:t>
            </w:r>
          </w:p>
          <w:p w:rsidR="001F226A" w:rsidRDefault="001F226A">
            <w:r>
              <w:t>- развитие ребенка</w:t>
            </w:r>
          </w:p>
          <w:p w:rsidR="001F226A" w:rsidRDefault="001F226A">
            <w:r>
              <w:t>- иное _________________________</w:t>
            </w:r>
          </w:p>
        </w:tc>
        <w:tc>
          <w:tcPr>
            <w:tcW w:w="4406" w:type="dxa"/>
            <w:hideMark/>
          </w:tcPr>
          <w:p w:rsidR="001F226A" w:rsidRDefault="001F226A">
            <w:r>
              <w:t>- эмоциональные проявления ребенка</w:t>
            </w:r>
          </w:p>
          <w:p w:rsidR="001F226A" w:rsidRDefault="001F226A">
            <w:r>
              <w:t>- «трудное поведение» ребенка</w:t>
            </w:r>
          </w:p>
          <w:p w:rsidR="001F226A" w:rsidRDefault="001F226A">
            <w:r>
              <w:t>- взаимоотношения с ребенком</w:t>
            </w:r>
          </w:p>
        </w:tc>
      </w:tr>
    </w:tbl>
    <w:p w:rsidR="001F226A" w:rsidRDefault="001F226A" w:rsidP="001F226A">
      <w:r>
        <w:t>6. Откуда Вы узнали о наших услугах (выбор из списка):</w:t>
      </w:r>
    </w:p>
    <w:tbl>
      <w:tblPr>
        <w:tblW w:w="8925" w:type="dxa"/>
        <w:tblCellSpacing w:w="0" w:type="dxa"/>
        <w:tblInd w:w="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3"/>
        <w:gridCol w:w="4832"/>
      </w:tblGrid>
      <w:tr w:rsidR="001F226A" w:rsidTr="001F226A">
        <w:trPr>
          <w:trHeight w:val="675"/>
          <w:tblCellSpacing w:w="0" w:type="dxa"/>
        </w:trPr>
        <w:tc>
          <w:tcPr>
            <w:tcW w:w="4093" w:type="dxa"/>
            <w:hideMark/>
          </w:tcPr>
          <w:p w:rsidR="001F226A" w:rsidRDefault="001F226A">
            <w:r>
              <w:t>- СМИ</w:t>
            </w:r>
          </w:p>
          <w:p w:rsidR="001F226A" w:rsidRDefault="001F226A">
            <w:r>
              <w:t>- Интернет</w:t>
            </w:r>
          </w:p>
          <w:p w:rsidR="001F226A" w:rsidRDefault="001F226A">
            <w:r>
              <w:t>- образовательная организация</w:t>
            </w:r>
          </w:p>
          <w:p w:rsidR="001F226A" w:rsidRDefault="001F226A">
            <w:r>
              <w:t>- иное __________________________</w:t>
            </w:r>
          </w:p>
        </w:tc>
        <w:tc>
          <w:tcPr>
            <w:tcW w:w="4832" w:type="dxa"/>
            <w:hideMark/>
          </w:tcPr>
          <w:p w:rsidR="001F226A" w:rsidRDefault="001F226A">
            <w:r>
              <w:t>- МФЦ «Мои документы»</w:t>
            </w:r>
          </w:p>
          <w:p w:rsidR="001F226A" w:rsidRDefault="001F226A">
            <w:r>
              <w:t>- рекомендации друзей, знакомых (коллег)</w:t>
            </w:r>
          </w:p>
          <w:p w:rsidR="001F226A" w:rsidRDefault="001F226A">
            <w:r>
              <w:t>- баннер</w:t>
            </w:r>
          </w:p>
        </w:tc>
      </w:tr>
    </w:tbl>
    <w:p w:rsidR="001F226A" w:rsidRDefault="001F226A" w:rsidP="001F226A">
      <w:pPr>
        <w:jc w:val="both"/>
      </w:pPr>
      <w:r>
        <w:t>7.  Удовлетворены ли Вы качеством оказанной услуги?</w:t>
      </w:r>
    </w:p>
    <w:p w:rsidR="001F226A" w:rsidRDefault="001F226A" w:rsidP="001F226A"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1  2</w:t>
      </w:r>
      <w:proofErr w:type="gramEnd"/>
      <w:r>
        <w:rPr>
          <w:b/>
          <w:bCs/>
        </w:rPr>
        <w:t xml:space="preserve">  3  4  5 </w:t>
      </w:r>
    </w:p>
    <w:p w:rsidR="001F226A" w:rsidRDefault="001F226A" w:rsidP="001F226A">
      <w:r>
        <w:t xml:space="preserve">      Удовлетворены ли Вы условиями предоставления услуги?</w:t>
      </w:r>
    </w:p>
    <w:p w:rsidR="001F226A" w:rsidRDefault="001F226A" w:rsidP="001F226A"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1  2</w:t>
      </w:r>
      <w:proofErr w:type="gramEnd"/>
      <w:r>
        <w:rPr>
          <w:b/>
          <w:bCs/>
        </w:rPr>
        <w:t xml:space="preserve">  3  4  5 </w:t>
      </w:r>
    </w:p>
    <w:p w:rsidR="001F226A" w:rsidRDefault="001F226A" w:rsidP="001F226A">
      <w:pPr>
        <w:ind w:left="360"/>
      </w:pPr>
      <w:r>
        <w:t>Удовлетворены ли Вы полнотой и доступностью информации о работе Службы и порядке предоставления услуг (при личном обращении, по телефону, на официальном сайте учреждения/организации, на информационных стендах)</w:t>
      </w:r>
    </w:p>
    <w:p w:rsidR="001F226A" w:rsidRDefault="001F226A" w:rsidP="001F226A">
      <w:r>
        <w:rPr>
          <w:b/>
          <w:bCs/>
        </w:rPr>
        <w:t xml:space="preserve">             </w:t>
      </w:r>
      <w:proofErr w:type="gramStart"/>
      <w:r>
        <w:rPr>
          <w:b/>
          <w:bCs/>
        </w:rPr>
        <w:t>1  2</w:t>
      </w:r>
      <w:proofErr w:type="gramEnd"/>
      <w:r>
        <w:rPr>
          <w:b/>
          <w:bCs/>
        </w:rPr>
        <w:t xml:space="preserve">  3  4  5 </w:t>
      </w:r>
    </w:p>
    <w:p w:rsidR="001F226A" w:rsidRDefault="001F226A" w:rsidP="001F226A">
      <w:r>
        <w:t xml:space="preserve">      Оцените доброжелательность и вежливость работников организации</w:t>
      </w:r>
    </w:p>
    <w:p w:rsidR="001F226A" w:rsidRDefault="001F226A" w:rsidP="001F226A">
      <w:r>
        <w:rPr>
          <w:b/>
          <w:bCs/>
        </w:rPr>
        <w:t xml:space="preserve">             </w:t>
      </w:r>
      <w:proofErr w:type="gramStart"/>
      <w:r>
        <w:rPr>
          <w:b/>
          <w:bCs/>
        </w:rPr>
        <w:t>1  2</w:t>
      </w:r>
      <w:proofErr w:type="gramEnd"/>
      <w:r>
        <w:rPr>
          <w:b/>
          <w:bCs/>
        </w:rPr>
        <w:t xml:space="preserve">  3  4  5</w:t>
      </w:r>
    </w:p>
    <w:p w:rsidR="001F226A" w:rsidRDefault="001F226A" w:rsidP="001F226A">
      <w:pPr>
        <w:rPr>
          <w:b/>
          <w:color w:val="000000"/>
        </w:rPr>
      </w:pPr>
      <w:r>
        <w:t xml:space="preserve">      Есть ли у Вас жалобы на работу Службы </w:t>
      </w:r>
      <w:r>
        <w:rPr>
          <w:b/>
          <w:color w:val="000000"/>
        </w:rPr>
        <w:t>(</w:t>
      </w:r>
      <w:r>
        <w:rPr>
          <w:b/>
          <w:i/>
          <w:color w:val="000000"/>
        </w:rPr>
        <w:t>не обязательно для заполнения</w:t>
      </w:r>
      <w:r>
        <w:rPr>
          <w:b/>
          <w:color w:val="000000"/>
        </w:rPr>
        <w:t>)</w:t>
      </w:r>
    </w:p>
    <w:p w:rsidR="001F226A" w:rsidRDefault="001F226A" w:rsidP="001F226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1F226A" w:rsidRDefault="001F226A" w:rsidP="001F226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1F226A" w:rsidRDefault="001F226A" w:rsidP="001F226A">
      <w:pPr>
        <w:jc w:val="center"/>
      </w:pPr>
      <w:r>
        <w:t>(изложите, пожалуйста, Вашу жалобу)</w:t>
      </w:r>
    </w:p>
    <w:p w:rsidR="001F226A" w:rsidRDefault="001F226A" w:rsidP="001F226A"/>
    <w:p w:rsidR="001F226A" w:rsidRDefault="001F226A" w:rsidP="001F226A">
      <w:pPr>
        <w:ind w:left="360" w:right="175"/>
        <w:jc w:val="both"/>
      </w:pPr>
      <w:r>
        <w:t xml:space="preserve">Есть ли у Вас предложения и пожелания по улучшению работы Службы? </w:t>
      </w:r>
      <w:r>
        <w:rPr>
          <w:b/>
        </w:rPr>
        <w:t>(</w:t>
      </w:r>
      <w:r>
        <w:rPr>
          <w:b/>
          <w:i/>
        </w:rPr>
        <w:t>не обязательно для заполнения</w:t>
      </w:r>
      <w:r>
        <w:rPr>
          <w:b/>
        </w:rPr>
        <w:t>)</w:t>
      </w:r>
    </w:p>
    <w:p w:rsidR="001F226A" w:rsidRDefault="001F226A" w:rsidP="001F226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1F226A" w:rsidRDefault="001F226A" w:rsidP="001F226A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1F226A" w:rsidRPr="00FB52CA" w:rsidRDefault="001F226A" w:rsidP="001F226A">
      <w:pPr>
        <w:jc w:val="center"/>
        <w:rPr>
          <w:bCs/>
          <w:sz w:val="28"/>
          <w:szCs w:val="28"/>
          <w:lang w:eastAsia="ru-RU"/>
        </w:rPr>
      </w:pPr>
      <w:r>
        <w:t>(изложите, пожалуйста, Ваши предложения и пожелания)</w:t>
      </w:r>
      <w:bookmarkEnd w:id="1"/>
    </w:p>
    <w:sectPr w:rsidR="001F226A" w:rsidRPr="00FB52CA" w:rsidSect="00FD1EFA">
      <w:pgSz w:w="11906" w:h="16838" w:code="9"/>
      <w:pgMar w:top="1134" w:right="1134" w:bottom="1134" w:left="1134" w:header="39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33" w:rsidRDefault="00EB1F33">
      <w:r>
        <w:separator/>
      </w:r>
    </w:p>
  </w:endnote>
  <w:endnote w:type="continuationSeparator" w:id="0">
    <w:p w:rsidR="00EB1F33" w:rsidRDefault="00EB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00" w:rsidRDefault="0036120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200" w:rsidRDefault="003612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33" w:rsidRDefault="00EB1F33">
      <w:r>
        <w:separator/>
      </w:r>
    </w:p>
  </w:footnote>
  <w:footnote w:type="continuationSeparator" w:id="0">
    <w:p w:rsidR="00EB1F33" w:rsidRDefault="00EB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E4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ED461A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8F6A39"/>
    <w:multiLevelType w:val="hybridMultilevel"/>
    <w:tmpl w:val="D9285320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6479"/>
    <w:multiLevelType w:val="multilevel"/>
    <w:tmpl w:val="72E2E6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 w15:restartNumberingAfterBreak="0">
    <w:nsid w:val="0C9308E9"/>
    <w:multiLevelType w:val="hybridMultilevel"/>
    <w:tmpl w:val="24262A3E"/>
    <w:lvl w:ilvl="0" w:tplc="ECECC57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D56630"/>
    <w:multiLevelType w:val="hybridMultilevel"/>
    <w:tmpl w:val="F782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13DDA"/>
    <w:multiLevelType w:val="hybridMultilevel"/>
    <w:tmpl w:val="11DA3A9E"/>
    <w:lvl w:ilvl="0" w:tplc="3E4C67A4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7" w15:restartNumberingAfterBreak="0">
    <w:nsid w:val="12C71B77"/>
    <w:multiLevelType w:val="hybridMultilevel"/>
    <w:tmpl w:val="BEE02E52"/>
    <w:lvl w:ilvl="0" w:tplc="BA3C27B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8" w15:restartNumberingAfterBreak="0">
    <w:nsid w:val="16D81BA4"/>
    <w:multiLevelType w:val="hybridMultilevel"/>
    <w:tmpl w:val="491E66B2"/>
    <w:lvl w:ilvl="0" w:tplc="BA3C2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C67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310AC"/>
    <w:multiLevelType w:val="hybridMultilevel"/>
    <w:tmpl w:val="7F9E6CA0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7EDA"/>
    <w:multiLevelType w:val="hybridMultilevel"/>
    <w:tmpl w:val="912E0C56"/>
    <w:lvl w:ilvl="0" w:tplc="BA3C27B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1" w15:restartNumberingAfterBreak="0">
    <w:nsid w:val="2F951523"/>
    <w:multiLevelType w:val="hybridMultilevel"/>
    <w:tmpl w:val="22E87304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71B6"/>
    <w:multiLevelType w:val="hybridMultilevel"/>
    <w:tmpl w:val="4490A058"/>
    <w:lvl w:ilvl="0" w:tplc="3E4C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0C212F"/>
    <w:multiLevelType w:val="hybridMultilevel"/>
    <w:tmpl w:val="74A44D00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4275C"/>
    <w:multiLevelType w:val="hybridMultilevel"/>
    <w:tmpl w:val="508C592A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D394A"/>
    <w:multiLevelType w:val="hybridMultilevel"/>
    <w:tmpl w:val="1702EFF8"/>
    <w:lvl w:ilvl="0" w:tplc="0419000F">
      <w:start w:val="1"/>
      <w:numFmt w:val="decimal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6" w15:restartNumberingAfterBreak="0">
    <w:nsid w:val="42A57421"/>
    <w:multiLevelType w:val="hybridMultilevel"/>
    <w:tmpl w:val="CC6842AC"/>
    <w:lvl w:ilvl="0" w:tplc="0419000F">
      <w:start w:val="1"/>
      <w:numFmt w:val="decimal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7" w15:restartNumberingAfterBreak="0">
    <w:nsid w:val="4DB5529C"/>
    <w:multiLevelType w:val="hybridMultilevel"/>
    <w:tmpl w:val="DB92FB64"/>
    <w:lvl w:ilvl="0" w:tplc="0419000F">
      <w:start w:val="1"/>
      <w:numFmt w:val="decimal"/>
      <w:lvlText w:val="%1."/>
      <w:lvlJc w:val="left"/>
      <w:pPr>
        <w:ind w:left="1987" w:hanging="360"/>
      </w:pPr>
    </w:lvl>
    <w:lvl w:ilvl="1" w:tplc="04190019" w:tentative="1">
      <w:start w:val="1"/>
      <w:numFmt w:val="lowerLetter"/>
      <w:lvlText w:val="%2."/>
      <w:lvlJc w:val="left"/>
      <w:pPr>
        <w:ind w:left="2707" w:hanging="360"/>
      </w:pPr>
    </w:lvl>
    <w:lvl w:ilvl="2" w:tplc="0419001B" w:tentative="1">
      <w:start w:val="1"/>
      <w:numFmt w:val="lowerRoman"/>
      <w:lvlText w:val="%3."/>
      <w:lvlJc w:val="right"/>
      <w:pPr>
        <w:ind w:left="3427" w:hanging="180"/>
      </w:pPr>
    </w:lvl>
    <w:lvl w:ilvl="3" w:tplc="0419000F" w:tentative="1">
      <w:start w:val="1"/>
      <w:numFmt w:val="decimal"/>
      <w:lvlText w:val="%4."/>
      <w:lvlJc w:val="left"/>
      <w:pPr>
        <w:ind w:left="4147" w:hanging="360"/>
      </w:pPr>
    </w:lvl>
    <w:lvl w:ilvl="4" w:tplc="04190019" w:tentative="1">
      <w:start w:val="1"/>
      <w:numFmt w:val="lowerLetter"/>
      <w:lvlText w:val="%5."/>
      <w:lvlJc w:val="left"/>
      <w:pPr>
        <w:ind w:left="4867" w:hanging="360"/>
      </w:pPr>
    </w:lvl>
    <w:lvl w:ilvl="5" w:tplc="0419001B" w:tentative="1">
      <w:start w:val="1"/>
      <w:numFmt w:val="lowerRoman"/>
      <w:lvlText w:val="%6."/>
      <w:lvlJc w:val="right"/>
      <w:pPr>
        <w:ind w:left="5587" w:hanging="180"/>
      </w:pPr>
    </w:lvl>
    <w:lvl w:ilvl="6" w:tplc="0419000F" w:tentative="1">
      <w:start w:val="1"/>
      <w:numFmt w:val="decimal"/>
      <w:lvlText w:val="%7."/>
      <w:lvlJc w:val="left"/>
      <w:pPr>
        <w:ind w:left="6307" w:hanging="360"/>
      </w:pPr>
    </w:lvl>
    <w:lvl w:ilvl="7" w:tplc="04190019" w:tentative="1">
      <w:start w:val="1"/>
      <w:numFmt w:val="lowerLetter"/>
      <w:lvlText w:val="%8."/>
      <w:lvlJc w:val="left"/>
      <w:pPr>
        <w:ind w:left="7027" w:hanging="360"/>
      </w:pPr>
    </w:lvl>
    <w:lvl w:ilvl="8" w:tplc="041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8" w15:restartNumberingAfterBreak="0">
    <w:nsid w:val="523E6C71"/>
    <w:multiLevelType w:val="hybridMultilevel"/>
    <w:tmpl w:val="0E6EE2DA"/>
    <w:lvl w:ilvl="0" w:tplc="BA3C2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6357F"/>
    <w:multiLevelType w:val="hybridMultilevel"/>
    <w:tmpl w:val="2214A64C"/>
    <w:lvl w:ilvl="0" w:tplc="BA3C27B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0" w15:restartNumberingAfterBreak="0">
    <w:nsid w:val="62A77528"/>
    <w:multiLevelType w:val="hybridMultilevel"/>
    <w:tmpl w:val="85CEA084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1173F"/>
    <w:multiLevelType w:val="multilevel"/>
    <w:tmpl w:val="9E780D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C926A28"/>
    <w:multiLevelType w:val="hybridMultilevel"/>
    <w:tmpl w:val="965A7EAC"/>
    <w:lvl w:ilvl="0" w:tplc="BA3C27B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70084100"/>
    <w:multiLevelType w:val="hybridMultilevel"/>
    <w:tmpl w:val="A4E4282C"/>
    <w:lvl w:ilvl="0" w:tplc="3E4C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85CAF"/>
    <w:multiLevelType w:val="hybridMultilevel"/>
    <w:tmpl w:val="FB00DBA4"/>
    <w:lvl w:ilvl="0" w:tplc="BA3C27B6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5" w15:restartNumberingAfterBreak="0">
    <w:nsid w:val="742F0949"/>
    <w:multiLevelType w:val="hybridMultilevel"/>
    <w:tmpl w:val="D7C2E174"/>
    <w:lvl w:ilvl="0" w:tplc="3E4C67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A959B6"/>
    <w:multiLevelType w:val="multilevel"/>
    <w:tmpl w:val="168676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7" w15:restartNumberingAfterBreak="0">
    <w:nsid w:val="7C144C89"/>
    <w:multiLevelType w:val="multilevel"/>
    <w:tmpl w:val="B3CC12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FF93E2B"/>
    <w:multiLevelType w:val="multilevel"/>
    <w:tmpl w:val="577230D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3"/>
  </w:num>
  <w:num w:numId="7">
    <w:abstractNumId w:val="11"/>
  </w:num>
  <w:num w:numId="8">
    <w:abstractNumId w:val="14"/>
  </w:num>
  <w:num w:numId="9">
    <w:abstractNumId w:val="9"/>
  </w:num>
  <w:num w:numId="10">
    <w:abstractNumId w:val="20"/>
  </w:num>
  <w:num w:numId="11">
    <w:abstractNumId w:val="13"/>
  </w:num>
  <w:num w:numId="12">
    <w:abstractNumId w:val="25"/>
  </w:num>
  <w:num w:numId="13">
    <w:abstractNumId w:val="26"/>
  </w:num>
  <w:num w:numId="14">
    <w:abstractNumId w:val="5"/>
  </w:num>
  <w:num w:numId="15">
    <w:abstractNumId w:val="27"/>
  </w:num>
  <w:num w:numId="16">
    <w:abstractNumId w:val="4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3"/>
  </w:num>
  <w:num w:numId="26">
    <w:abstractNumId w:val="12"/>
  </w:num>
  <w:num w:numId="27">
    <w:abstractNumId w:val="6"/>
  </w:num>
  <w:num w:numId="28">
    <w:abstractNumId w:val="10"/>
  </w:num>
  <w:num w:numId="29">
    <w:abstractNumId w:val="19"/>
  </w:num>
  <w:num w:numId="3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C14"/>
    <w:rsid w:val="0000094E"/>
    <w:rsid w:val="0000463A"/>
    <w:rsid w:val="00005C55"/>
    <w:rsid w:val="000137AA"/>
    <w:rsid w:val="000228F6"/>
    <w:rsid w:val="000337DF"/>
    <w:rsid w:val="000427FE"/>
    <w:rsid w:val="000458FC"/>
    <w:rsid w:val="00056E8A"/>
    <w:rsid w:val="000644D4"/>
    <w:rsid w:val="00073433"/>
    <w:rsid w:val="00075AB8"/>
    <w:rsid w:val="000806E8"/>
    <w:rsid w:val="00082C91"/>
    <w:rsid w:val="00093058"/>
    <w:rsid w:val="000A0E51"/>
    <w:rsid w:val="000A3FB9"/>
    <w:rsid w:val="000B21DE"/>
    <w:rsid w:val="000C5BBD"/>
    <w:rsid w:val="000C66F7"/>
    <w:rsid w:val="000D35BC"/>
    <w:rsid w:val="000F1B18"/>
    <w:rsid w:val="000F2EF5"/>
    <w:rsid w:val="000F71EC"/>
    <w:rsid w:val="00111A4F"/>
    <w:rsid w:val="00114A36"/>
    <w:rsid w:val="00127302"/>
    <w:rsid w:val="00135880"/>
    <w:rsid w:val="00146F30"/>
    <w:rsid w:val="00154579"/>
    <w:rsid w:val="00166833"/>
    <w:rsid w:val="001676E3"/>
    <w:rsid w:val="0018640C"/>
    <w:rsid w:val="001976D2"/>
    <w:rsid w:val="001B69A6"/>
    <w:rsid w:val="001C50CF"/>
    <w:rsid w:val="001D07CD"/>
    <w:rsid w:val="001D3B56"/>
    <w:rsid w:val="001D4637"/>
    <w:rsid w:val="001D5D19"/>
    <w:rsid w:val="001E48E5"/>
    <w:rsid w:val="001E7D55"/>
    <w:rsid w:val="001E7ED0"/>
    <w:rsid w:val="001F226A"/>
    <w:rsid w:val="0021014E"/>
    <w:rsid w:val="002261DB"/>
    <w:rsid w:val="00237E0C"/>
    <w:rsid w:val="002538EA"/>
    <w:rsid w:val="0025691C"/>
    <w:rsid w:val="00275493"/>
    <w:rsid w:val="00292A62"/>
    <w:rsid w:val="00293611"/>
    <w:rsid w:val="00297EE5"/>
    <w:rsid w:val="002A13A4"/>
    <w:rsid w:val="002C0031"/>
    <w:rsid w:val="002C26DF"/>
    <w:rsid w:val="002D4895"/>
    <w:rsid w:val="002F2431"/>
    <w:rsid w:val="002F4A17"/>
    <w:rsid w:val="003265BB"/>
    <w:rsid w:val="00335245"/>
    <w:rsid w:val="00335A4D"/>
    <w:rsid w:val="003525FD"/>
    <w:rsid w:val="00361200"/>
    <w:rsid w:val="00370A26"/>
    <w:rsid w:val="003A230E"/>
    <w:rsid w:val="003A7924"/>
    <w:rsid w:val="003B3557"/>
    <w:rsid w:val="003C66D2"/>
    <w:rsid w:val="003D2C3E"/>
    <w:rsid w:val="003E033C"/>
    <w:rsid w:val="003E05CD"/>
    <w:rsid w:val="003F0051"/>
    <w:rsid w:val="004308A4"/>
    <w:rsid w:val="004418BC"/>
    <w:rsid w:val="004424D7"/>
    <w:rsid w:val="0044632D"/>
    <w:rsid w:val="004471BE"/>
    <w:rsid w:val="00471087"/>
    <w:rsid w:val="00473669"/>
    <w:rsid w:val="0047554F"/>
    <w:rsid w:val="0048002F"/>
    <w:rsid w:val="00481713"/>
    <w:rsid w:val="00481943"/>
    <w:rsid w:val="00486B35"/>
    <w:rsid w:val="004972DD"/>
    <w:rsid w:val="004A2A65"/>
    <w:rsid w:val="004A35F6"/>
    <w:rsid w:val="004A6A3F"/>
    <w:rsid w:val="004B1D22"/>
    <w:rsid w:val="004B55EC"/>
    <w:rsid w:val="004C2423"/>
    <w:rsid w:val="004D2A0F"/>
    <w:rsid w:val="004F1461"/>
    <w:rsid w:val="004F693B"/>
    <w:rsid w:val="005073A1"/>
    <w:rsid w:val="0051269B"/>
    <w:rsid w:val="00515B72"/>
    <w:rsid w:val="00521F38"/>
    <w:rsid w:val="00543739"/>
    <w:rsid w:val="00543B3D"/>
    <w:rsid w:val="00581DB9"/>
    <w:rsid w:val="00593A68"/>
    <w:rsid w:val="005A12AE"/>
    <w:rsid w:val="005B106E"/>
    <w:rsid w:val="005C4E1C"/>
    <w:rsid w:val="005D5EF1"/>
    <w:rsid w:val="005D71C9"/>
    <w:rsid w:val="005D7690"/>
    <w:rsid w:val="005D7CDD"/>
    <w:rsid w:val="005F71B1"/>
    <w:rsid w:val="00600CE7"/>
    <w:rsid w:val="00621D09"/>
    <w:rsid w:val="0062790D"/>
    <w:rsid w:val="0063412F"/>
    <w:rsid w:val="006374B9"/>
    <w:rsid w:val="0067389D"/>
    <w:rsid w:val="00673E04"/>
    <w:rsid w:val="006764EE"/>
    <w:rsid w:val="006911D9"/>
    <w:rsid w:val="00691B24"/>
    <w:rsid w:val="006A0648"/>
    <w:rsid w:val="006A09E3"/>
    <w:rsid w:val="006C3ADE"/>
    <w:rsid w:val="006C3D80"/>
    <w:rsid w:val="006C3DAF"/>
    <w:rsid w:val="006D0796"/>
    <w:rsid w:val="006E7F41"/>
    <w:rsid w:val="006F4DC2"/>
    <w:rsid w:val="007010B4"/>
    <w:rsid w:val="00705989"/>
    <w:rsid w:val="007153C7"/>
    <w:rsid w:val="00721039"/>
    <w:rsid w:val="00725EB3"/>
    <w:rsid w:val="007274DD"/>
    <w:rsid w:val="00737040"/>
    <w:rsid w:val="00737C96"/>
    <w:rsid w:val="00741B61"/>
    <w:rsid w:val="00750040"/>
    <w:rsid w:val="0075168E"/>
    <w:rsid w:val="00757C86"/>
    <w:rsid w:val="00770052"/>
    <w:rsid w:val="007824B0"/>
    <w:rsid w:val="00784575"/>
    <w:rsid w:val="007A30E0"/>
    <w:rsid w:val="007A6601"/>
    <w:rsid w:val="007B02D8"/>
    <w:rsid w:val="008057F5"/>
    <w:rsid w:val="00833788"/>
    <w:rsid w:val="0083775B"/>
    <w:rsid w:val="00841E1E"/>
    <w:rsid w:val="00842632"/>
    <w:rsid w:val="00843D51"/>
    <w:rsid w:val="008504E9"/>
    <w:rsid w:val="008604DD"/>
    <w:rsid w:val="00861FBD"/>
    <w:rsid w:val="00864264"/>
    <w:rsid w:val="00876488"/>
    <w:rsid w:val="008859CA"/>
    <w:rsid w:val="0089014C"/>
    <w:rsid w:val="0089705E"/>
    <w:rsid w:val="008A37C7"/>
    <w:rsid w:val="008A5655"/>
    <w:rsid w:val="008C0E8D"/>
    <w:rsid w:val="008E14D0"/>
    <w:rsid w:val="008E525A"/>
    <w:rsid w:val="008E6C7C"/>
    <w:rsid w:val="008E7DFC"/>
    <w:rsid w:val="008F06DB"/>
    <w:rsid w:val="008F643C"/>
    <w:rsid w:val="0090008B"/>
    <w:rsid w:val="00904C3B"/>
    <w:rsid w:val="00921895"/>
    <w:rsid w:val="00936A97"/>
    <w:rsid w:val="009617AC"/>
    <w:rsid w:val="00964D3B"/>
    <w:rsid w:val="00966474"/>
    <w:rsid w:val="0097380C"/>
    <w:rsid w:val="0097400B"/>
    <w:rsid w:val="009856DD"/>
    <w:rsid w:val="00987B1F"/>
    <w:rsid w:val="009932BD"/>
    <w:rsid w:val="009B0492"/>
    <w:rsid w:val="009B1FD1"/>
    <w:rsid w:val="009B433C"/>
    <w:rsid w:val="009B7E0E"/>
    <w:rsid w:val="009C75BD"/>
    <w:rsid w:val="009D1390"/>
    <w:rsid w:val="009E531B"/>
    <w:rsid w:val="009E7C20"/>
    <w:rsid w:val="009F1E7C"/>
    <w:rsid w:val="009F336E"/>
    <w:rsid w:val="00A0114B"/>
    <w:rsid w:val="00A13AE6"/>
    <w:rsid w:val="00A237DE"/>
    <w:rsid w:val="00A26474"/>
    <w:rsid w:val="00A31367"/>
    <w:rsid w:val="00A33074"/>
    <w:rsid w:val="00A35FD2"/>
    <w:rsid w:val="00A44649"/>
    <w:rsid w:val="00A44D71"/>
    <w:rsid w:val="00A61098"/>
    <w:rsid w:val="00A64723"/>
    <w:rsid w:val="00A7282A"/>
    <w:rsid w:val="00A74049"/>
    <w:rsid w:val="00A75922"/>
    <w:rsid w:val="00AC2BC8"/>
    <w:rsid w:val="00AC341C"/>
    <w:rsid w:val="00AD40E2"/>
    <w:rsid w:val="00AD7DC5"/>
    <w:rsid w:val="00AE2E75"/>
    <w:rsid w:val="00AF4D91"/>
    <w:rsid w:val="00B022FD"/>
    <w:rsid w:val="00B06978"/>
    <w:rsid w:val="00B06EFB"/>
    <w:rsid w:val="00B17738"/>
    <w:rsid w:val="00B22994"/>
    <w:rsid w:val="00B2584C"/>
    <w:rsid w:val="00B36FD1"/>
    <w:rsid w:val="00B74E69"/>
    <w:rsid w:val="00B753A0"/>
    <w:rsid w:val="00B85527"/>
    <w:rsid w:val="00BA30BA"/>
    <w:rsid w:val="00BA313C"/>
    <w:rsid w:val="00BA50F6"/>
    <w:rsid w:val="00BA6767"/>
    <w:rsid w:val="00BA7C71"/>
    <w:rsid w:val="00BB1C4A"/>
    <w:rsid w:val="00BC02C1"/>
    <w:rsid w:val="00BC1CE3"/>
    <w:rsid w:val="00BD618A"/>
    <w:rsid w:val="00BD70F9"/>
    <w:rsid w:val="00BE782D"/>
    <w:rsid w:val="00BF6A11"/>
    <w:rsid w:val="00BF6C6E"/>
    <w:rsid w:val="00C01CCC"/>
    <w:rsid w:val="00C10FF2"/>
    <w:rsid w:val="00C13C40"/>
    <w:rsid w:val="00C14FEE"/>
    <w:rsid w:val="00C16E78"/>
    <w:rsid w:val="00C2758A"/>
    <w:rsid w:val="00C36135"/>
    <w:rsid w:val="00C51B0F"/>
    <w:rsid w:val="00C63E4D"/>
    <w:rsid w:val="00C66AE7"/>
    <w:rsid w:val="00C75A0F"/>
    <w:rsid w:val="00C949DE"/>
    <w:rsid w:val="00CA2513"/>
    <w:rsid w:val="00CA35F6"/>
    <w:rsid w:val="00CA45F8"/>
    <w:rsid w:val="00CA5BD6"/>
    <w:rsid w:val="00CF5757"/>
    <w:rsid w:val="00D072A9"/>
    <w:rsid w:val="00D14B35"/>
    <w:rsid w:val="00D41D05"/>
    <w:rsid w:val="00D50BA9"/>
    <w:rsid w:val="00D56801"/>
    <w:rsid w:val="00D65C8E"/>
    <w:rsid w:val="00D76978"/>
    <w:rsid w:val="00D959B0"/>
    <w:rsid w:val="00DA0D29"/>
    <w:rsid w:val="00DA35B6"/>
    <w:rsid w:val="00DB0853"/>
    <w:rsid w:val="00DD543A"/>
    <w:rsid w:val="00DD5D53"/>
    <w:rsid w:val="00DD75F6"/>
    <w:rsid w:val="00DE1C14"/>
    <w:rsid w:val="00E128E4"/>
    <w:rsid w:val="00E3393F"/>
    <w:rsid w:val="00E444FD"/>
    <w:rsid w:val="00E455E5"/>
    <w:rsid w:val="00E64731"/>
    <w:rsid w:val="00E66A09"/>
    <w:rsid w:val="00E67E8A"/>
    <w:rsid w:val="00E70AD4"/>
    <w:rsid w:val="00E7257F"/>
    <w:rsid w:val="00E7432C"/>
    <w:rsid w:val="00E77804"/>
    <w:rsid w:val="00E77A4F"/>
    <w:rsid w:val="00E92836"/>
    <w:rsid w:val="00EB1F33"/>
    <w:rsid w:val="00EC2E9B"/>
    <w:rsid w:val="00EE4521"/>
    <w:rsid w:val="00EF743F"/>
    <w:rsid w:val="00F00B5F"/>
    <w:rsid w:val="00F17E65"/>
    <w:rsid w:val="00F23EB7"/>
    <w:rsid w:val="00F25863"/>
    <w:rsid w:val="00F3145C"/>
    <w:rsid w:val="00F3670E"/>
    <w:rsid w:val="00F56B8D"/>
    <w:rsid w:val="00F7325A"/>
    <w:rsid w:val="00F77914"/>
    <w:rsid w:val="00F816E9"/>
    <w:rsid w:val="00F93C62"/>
    <w:rsid w:val="00F94221"/>
    <w:rsid w:val="00F9543A"/>
    <w:rsid w:val="00FA4B87"/>
    <w:rsid w:val="00FB3235"/>
    <w:rsid w:val="00FB524B"/>
    <w:rsid w:val="00FB52CA"/>
    <w:rsid w:val="00FB5CF5"/>
    <w:rsid w:val="00FC1D45"/>
    <w:rsid w:val="00FC4060"/>
    <w:rsid w:val="00FC5C5F"/>
    <w:rsid w:val="00FD1EFA"/>
    <w:rsid w:val="00FD7A8D"/>
    <w:rsid w:val="00FE061C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71762C"/>
  <w15:chartTrackingRefBased/>
  <w15:docId w15:val="{556D1068-DFA2-48C6-83CC-F4DB1E9E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40E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61200"/>
    <w:pPr>
      <w:keepNext/>
      <w:keepLines/>
      <w:suppressAutoHyphens w:val="0"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0806E8"/>
  </w:style>
  <w:style w:type="character" w:styleId="a3">
    <w:name w:val="Strong"/>
    <w:uiPriority w:val="22"/>
    <w:qFormat/>
    <w:rsid w:val="000806E8"/>
    <w:rPr>
      <w:b/>
      <w:bCs/>
    </w:rPr>
  </w:style>
  <w:style w:type="paragraph" w:customStyle="1" w:styleId="12">
    <w:name w:val="Заголовок1"/>
    <w:basedOn w:val="a"/>
    <w:next w:val="a4"/>
    <w:rsid w:val="000806E8"/>
    <w:pPr>
      <w:autoSpaceDE w:val="0"/>
      <w:jc w:val="center"/>
    </w:pPr>
    <w:rPr>
      <w:b/>
      <w:bCs/>
      <w:sz w:val="26"/>
      <w:szCs w:val="26"/>
    </w:rPr>
  </w:style>
  <w:style w:type="paragraph" w:styleId="a4">
    <w:name w:val="Body Text"/>
    <w:basedOn w:val="a"/>
    <w:link w:val="a5"/>
    <w:rsid w:val="000806E8"/>
    <w:pPr>
      <w:spacing w:after="120"/>
    </w:pPr>
  </w:style>
  <w:style w:type="paragraph" w:styleId="a6">
    <w:name w:val="List"/>
    <w:basedOn w:val="a4"/>
    <w:rsid w:val="000806E8"/>
    <w:rPr>
      <w:rFonts w:cs="Lohit Hindi"/>
    </w:rPr>
  </w:style>
  <w:style w:type="paragraph" w:styleId="a7">
    <w:name w:val="caption"/>
    <w:basedOn w:val="a"/>
    <w:qFormat/>
    <w:rsid w:val="000806E8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rsid w:val="000806E8"/>
    <w:pPr>
      <w:suppressLineNumbers/>
    </w:pPr>
    <w:rPr>
      <w:rFonts w:cs="Lohit Hindi"/>
    </w:rPr>
  </w:style>
  <w:style w:type="paragraph" w:customStyle="1" w:styleId="ConsPlusNonformat">
    <w:name w:val="ConsPlusNonformat"/>
    <w:rsid w:val="000806E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rsid w:val="000806E8"/>
    <w:pPr>
      <w:tabs>
        <w:tab w:val="center" w:pos="4252"/>
        <w:tab w:val="right" w:pos="8504"/>
      </w:tabs>
      <w:spacing w:after="240" w:line="480" w:lineRule="atLeast"/>
      <w:jc w:val="center"/>
    </w:pPr>
    <w:rPr>
      <w:sz w:val="28"/>
      <w:szCs w:val="20"/>
    </w:rPr>
  </w:style>
  <w:style w:type="paragraph" w:customStyle="1" w:styleId="ConsPlusNormal">
    <w:name w:val="ConsPlusNormal"/>
    <w:rsid w:val="000806E8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Normal (Web)"/>
    <w:basedOn w:val="a"/>
    <w:rsid w:val="000806E8"/>
    <w:pPr>
      <w:spacing w:before="280" w:after="280"/>
    </w:pPr>
  </w:style>
  <w:style w:type="paragraph" w:customStyle="1" w:styleId="ab">
    <w:name w:val="Содержимое таблицы"/>
    <w:basedOn w:val="a"/>
    <w:rsid w:val="000806E8"/>
    <w:pPr>
      <w:suppressLineNumbers/>
    </w:pPr>
  </w:style>
  <w:style w:type="paragraph" w:customStyle="1" w:styleId="ac">
    <w:name w:val="Заголовок таблицы"/>
    <w:basedOn w:val="ab"/>
    <w:rsid w:val="000806E8"/>
    <w:pPr>
      <w:jc w:val="center"/>
    </w:pPr>
    <w:rPr>
      <w:b/>
      <w:bCs/>
    </w:rPr>
  </w:style>
  <w:style w:type="paragraph" w:styleId="ad">
    <w:name w:val="Balloon Text"/>
    <w:basedOn w:val="a"/>
    <w:link w:val="ae"/>
    <w:rsid w:val="00A4464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A44649"/>
    <w:rPr>
      <w:rFonts w:ascii="Tahoma" w:hAnsi="Tahoma" w:cs="Tahoma"/>
      <w:sz w:val="16"/>
      <w:szCs w:val="16"/>
      <w:lang w:eastAsia="zh-CN"/>
    </w:rPr>
  </w:style>
  <w:style w:type="table" w:styleId="af">
    <w:name w:val="Table Grid"/>
    <w:basedOn w:val="a1"/>
    <w:rsid w:val="002538E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link w:val="a8"/>
    <w:rsid w:val="00F7325A"/>
    <w:rPr>
      <w:sz w:val="28"/>
      <w:lang w:val="ru-RU" w:eastAsia="zh-CN" w:bidi="ar-SA"/>
    </w:rPr>
  </w:style>
  <w:style w:type="paragraph" w:styleId="af0">
    <w:name w:val="Title"/>
    <w:basedOn w:val="a"/>
    <w:link w:val="af1"/>
    <w:qFormat/>
    <w:rsid w:val="00082C91"/>
    <w:pPr>
      <w:suppressAutoHyphens w:val="0"/>
      <w:autoSpaceDE w:val="0"/>
      <w:autoSpaceDN w:val="0"/>
      <w:jc w:val="center"/>
    </w:pPr>
    <w:rPr>
      <w:b/>
      <w:bCs/>
      <w:sz w:val="26"/>
      <w:szCs w:val="26"/>
      <w:lang w:eastAsia="ru-RU"/>
    </w:rPr>
  </w:style>
  <w:style w:type="character" w:customStyle="1" w:styleId="af1">
    <w:name w:val="Заголовок Знак"/>
    <w:link w:val="af0"/>
    <w:rsid w:val="00082C91"/>
    <w:rPr>
      <w:b/>
      <w:bCs/>
      <w:sz w:val="26"/>
      <w:szCs w:val="26"/>
    </w:rPr>
  </w:style>
  <w:style w:type="character" w:customStyle="1" w:styleId="a5">
    <w:name w:val="Основной текст Знак"/>
    <w:link w:val="a4"/>
    <w:rsid w:val="00370A26"/>
    <w:rPr>
      <w:sz w:val="24"/>
      <w:szCs w:val="24"/>
      <w:lang w:eastAsia="zh-CN"/>
    </w:rPr>
  </w:style>
  <w:style w:type="paragraph" w:styleId="af2">
    <w:name w:val="List Paragraph"/>
    <w:basedOn w:val="a"/>
    <w:uiPriority w:val="34"/>
    <w:qFormat/>
    <w:rsid w:val="00297EE5"/>
    <w:pPr>
      <w:ind w:left="720"/>
      <w:contextualSpacing/>
    </w:pPr>
  </w:style>
  <w:style w:type="paragraph" w:customStyle="1" w:styleId="style13371034120000000798style13369877770000000319msonormal">
    <w:name w:val="style_13371034120000000798style13369877770000000319msonormal"/>
    <w:basedOn w:val="a"/>
    <w:rsid w:val="00A3307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rsid w:val="000B21D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en-US"/>
    </w:rPr>
  </w:style>
  <w:style w:type="table" w:customStyle="1" w:styleId="2">
    <w:name w:val="Сетка таблицы2"/>
    <w:basedOn w:val="a1"/>
    <w:next w:val="af"/>
    <w:uiPriority w:val="39"/>
    <w:rsid w:val="00B74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basedOn w:val="a0"/>
    <w:link w:val="3"/>
    <w:rsid w:val="00135880"/>
    <w:rPr>
      <w:spacing w:val="5"/>
      <w:shd w:val="clear" w:color="auto" w:fill="FFFFFF"/>
    </w:rPr>
  </w:style>
  <w:style w:type="character" w:customStyle="1" w:styleId="20">
    <w:name w:val="Основной текст2"/>
    <w:basedOn w:val="af3"/>
    <w:rsid w:val="00135880"/>
    <w:rPr>
      <w:color w:val="000000"/>
      <w:spacing w:val="5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3"/>
    <w:rsid w:val="00135880"/>
    <w:rPr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3"/>
    <w:rsid w:val="00135880"/>
    <w:pPr>
      <w:widowControl w:val="0"/>
      <w:shd w:val="clear" w:color="auto" w:fill="FFFFFF"/>
      <w:suppressAutoHyphens w:val="0"/>
      <w:spacing w:before="540" w:after="900" w:line="0" w:lineRule="atLeast"/>
    </w:pPr>
    <w:rPr>
      <w:spacing w:val="5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1200"/>
    <w:rPr>
      <w:rFonts w:ascii="Arial" w:eastAsia="Arial" w:hAnsi="Arial" w:cs="Arial"/>
      <w:sz w:val="40"/>
      <w:szCs w:val="40"/>
      <w:lang w:val="ru"/>
    </w:rPr>
  </w:style>
  <w:style w:type="paragraph" w:styleId="af4">
    <w:name w:val="footer"/>
    <w:basedOn w:val="a"/>
    <w:link w:val="af5"/>
    <w:rsid w:val="001F22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1F226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3681</Words>
  <Characters>20982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liro</Company>
  <LinksUpToDate>false</LinksUpToDate>
  <CharactersWithSpaces>24614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buhkvant3user</cp:lastModifiedBy>
  <cp:revision>2</cp:revision>
  <cp:lastPrinted>2022-02-24T12:15:00Z</cp:lastPrinted>
  <dcterms:created xsi:type="dcterms:W3CDTF">2022-03-02T09:39:00Z</dcterms:created>
  <dcterms:modified xsi:type="dcterms:W3CDTF">2022-03-02T09:39:00Z</dcterms:modified>
</cp:coreProperties>
</file>